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</w:t>
      </w:r>
      <w:r w:rsidR="007D7980">
        <w:rPr>
          <w:rFonts w:ascii="宋体" w:eastAsia="宋体" w:hAnsi="宋体" w:cs="宋体"/>
          <w:b/>
          <w:bCs/>
          <w:sz w:val="24"/>
        </w:rPr>
        <w:t>31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8728AA">
        <w:rPr>
          <w:rFonts w:asciiTheme="minorEastAsia" w:hAnsiTheme="minorEastAsia" w:hint="eastAsia"/>
          <w:bCs/>
          <w:sz w:val="28"/>
          <w:szCs w:val="28"/>
        </w:rPr>
        <w:t>2</w:t>
      </w:r>
      <w:r w:rsidR="008728AA">
        <w:rPr>
          <w:rFonts w:asciiTheme="minorEastAsia" w:hAnsiTheme="minorEastAsia"/>
          <w:bCs/>
          <w:sz w:val="28"/>
          <w:szCs w:val="28"/>
        </w:rPr>
        <w:t>02</w:t>
      </w:r>
      <w:r w:rsidR="007D7980">
        <w:rPr>
          <w:rFonts w:asciiTheme="minorEastAsia" w:hAnsiTheme="minorEastAsia"/>
          <w:bCs/>
          <w:sz w:val="28"/>
          <w:szCs w:val="28"/>
        </w:rPr>
        <w:t>5</w:t>
      </w:r>
      <w:r w:rsidR="008728AA">
        <w:rPr>
          <w:rFonts w:asciiTheme="minorEastAsia" w:hAnsiTheme="minorEastAsia" w:hint="eastAsia"/>
          <w:bCs/>
          <w:sz w:val="28"/>
          <w:szCs w:val="28"/>
        </w:rPr>
        <w:t>年</w:t>
      </w:r>
      <w:r w:rsidR="007D7980">
        <w:rPr>
          <w:rFonts w:asciiTheme="minorEastAsia" w:hAnsiTheme="minorEastAsia"/>
          <w:bCs/>
          <w:sz w:val="28"/>
          <w:szCs w:val="28"/>
        </w:rPr>
        <w:t>3</w:t>
      </w:r>
      <w:r w:rsidR="008728AA">
        <w:rPr>
          <w:rFonts w:asciiTheme="minorEastAsia" w:hAnsiTheme="minorEastAsia" w:hint="eastAsia"/>
          <w:bCs/>
          <w:sz w:val="28"/>
          <w:szCs w:val="28"/>
        </w:rPr>
        <w:t>月</w:t>
      </w:r>
      <w:r w:rsidR="007D7980">
        <w:rPr>
          <w:rFonts w:asciiTheme="minorEastAsia" w:hAnsiTheme="minorEastAsia"/>
          <w:bCs/>
          <w:sz w:val="28"/>
          <w:szCs w:val="28"/>
        </w:rPr>
        <w:t>13</w:t>
      </w:r>
      <w:r w:rsidR="008728AA">
        <w:rPr>
          <w:rFonts w:asciiTheme="minorEastAsia" w:hAnsiTheme="minorEastAsia" w:hint="eastAsia"/>
          <w:bCs/>
          <w:sz w:val="28"/>
          <w:szCs w:val="28"/>
        </w:rPr>
        <w:t>日</w:t>
      </w:r>
      <w:r w:rsidR="007D7980">
        <w:rPr>
          <w:rFonts w:asciiTheme="minorEastAsia" w:hAnsiTheme="minorEastAsia" w:hint="eastAsia"/>
          <w:bCs/>
          <w:sz w:val="28"/>
          <w:szCs w:val="28"/>
        </w:rPr>
        <w:t>、2</w:t>
      </w:r>
      <w:r w:rsidR="007D7980">
        <w:rPr>
          <w:rFonts w:asciiTheme="minorEastAsia" w:hAnsiTheme="minorEastAsia"/>
          <w:bCs/>
          <w:sz w:val="28"/>
          <w:szCs w:val="28"/>
        </w:rPr>
        <w:t>025</w:t>
      </w:r>
      <w:r w:rsidR="007D7980">
        <w:rPr>
          <w:rFonts w:asciiTheme="minorEastAsia" w:hAnsiTheme="minorEastAsia" w:hint="eastAsia"/>
          <w:bCs/>
          <w:sz w:val="28"/>
          <w:szCs w:val="28"/>
        </w:rPr>
        <w:t>年3月1</w:t>
      </w:r>
      <w:r w:rsidR="007D7980">
        <w:rPr>
          <w:rFonts w:asciiTheme="minorEastAsia" w:hAnsiTheme="minorEastAsia"/>
          <w:bCs/>
          <w:sz w:val="28"/>
          <w:szCs w:val="28"/>
        </w:rPr>
        <w:t>7</w:t>
      </w:r>
      <w:r w:rsidR="007D7980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7D7980">
        <w:rPr>
          <w:rFonts w:asciiTheme="minorEastAsia" w:hAnsiTheme="minorEastAsia" w:hint="eastAsia"/>
          <w:bCs/>
          <w:sz w:val="28"/>
          <w:szCs w:val="28"/>
        </w:rPr>
        <w:t>海通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7D7980" w:rsidRPr="007D7980">
        <w:rPr>
          <w:rFonts w:asciiTheme="minorEastAsia" w:hAnsiTheme="minorEastAsia" w:hint="eastAsia"/>
          <w:bCs/>
          <w:sz w:val="28"/>
          <w:szCs w:val="28"/>
        </w:rPr>
        <w:t>原油鲨鱼鳍看涨第308号</w:t>
      </w:r>
      <w:r w:rsidR="007D7980">
        <w:rPr>
          <w:rFonts w:asciiTheme="minorEastAsia" w:hAnsiTheme="minorEastAsia" w:hint="eastAsia"/>
          <w:bCs/>
          <w:sz w:val="28"/>
          <w:szCs w:val="28"/>
        </w:rPr>
        <w:t>、国新证券</w:t>
      </w:r>
      <w:r w:rsidR="007D7980" w:rsidRPr="007F0C4F">
        <w:rPr>
          <w:rFonts w:asciiTheme="minorEastAsia" w:hAnsiTheme="minorEastAsia" w:hint="eastAsia"/>
          <w:bCs/>
          <w:sz w:val="28"/>
          <w:szCs w:val="28"/>
        </w:rPr>
        <w:t>国新磐石添利收益凭证2503期</w:t>
      </w:r>
      <w:r w:rsidR="008B55BD">
        <w:rPr>
          <w:rFonts w:asciiTheme="minorEastAsia" w:hAnsiTheme="minorEastAsia" w:hint="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</w:t>
      </w:r>
      <w:r w:rsidR="007D7980">
        <w:rPr>
          <w:rFonts w:asciiTheme="minorEastAsia" w:hAnsiTheme="minorEastAsia"/>
          <w:bCs/>
          <w:sz w:val="28"/>
          <w:szCs w:val="28"/>
        </w:rPr>
        <w:t>5</w:t>
      </w:r>
      <w:r w:rsid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7D7980">
        <w:rPr>
          <w:rFonts w:asciiTheme="minorEastAsia" w:hAnsiTheme="minorEastAsia"/>
          <w:bCs/>
          <w:sz w:val="28"/>
          <w:szCs w:val="28"/>
        </w:rPr>
        <w:t>3</w:t>
      </w:r>
      <w:r w:rsid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7D7980">
        <w:rPr>
          <w:rFonts w:asciiTheme="minorEastAsia" w:hAnsiTheme="minorEastAsia"/>
          <w:bCs/>
          <w:sz w:val="28"/>
          <w:szCs w:val="28"/>
        </w:rPr>
        <w:t>14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7D7980">
        <w:rPr>
          <w:rFonts w:asciiTheme="minorEastAsia" w:hAnsiTheme="minorEastAsia" w:hint="eastAsia"/>
          <w:bCs/>
          <w:sz w:val="28"/>
          <w:szCs w:val="28"/>
        </w:rPr>
        <w:t>、2</w:t>
      </w:r>
      <w:r w:rsidR="007D7980">
        <w:rPr>
          <w:rFonts w:asciiTheme="minorEastAsia" w:hAnsiTheme="minorEastAsia"/>
          <w:bCs/>
          <w:sz w:val="28"/>
          <w:szCs w:val="28"/>
        </w:rPr>
        <w:t>025</w:t>
      </w:r>
      <w:r w:rsidR="007D7980">
        <w:rPr>
          <w:rFonts w:asciiTheme="minorEastAsia" w:hAnsiTheme="minorEastAsia" w:hint="eastAsia"/>
          <w:bCs/>
          <w:sz w:val="28"/>
          <w:szCs w:val="28"/>
        </w:rPr>
        <w:t>年3月2</w:t>
      </w:r>
      <w:r w:rsidR="007D7980">
        <w:rPr>
          <w:rFonts w:asciiTheme="minorEastAsia" w:hAnsiTheme="minorEastAsia"/>
          <w:bCs/>
          <w:sz w:val="28"/>
          <w:szCs w:val="28"/>
        </w:rPr>
        <w:t>0</w:t>
      </w:r>
      <w:r w:rsidR="007D7980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8A04EA">
        <w:rPr>
          <w:rFonts w:ascii="宋体" w:hAnsi="宋体" w:hint="eastAsia"/>
          <w:sz w:val="28"/>
          <w:szCs w:val="28"/>
        </w:rPr>
        <w:t>《</w:t>
      </w:r>
      <w:r w:rsidR="008A04EA" w:rsidRPr="008A04EA">
        <w:rPr>
          <w:rFonts w:ascii="宋体" w:hAnsi="宋体" w:hint="eastAsia"/>
          <w:sz w:val="28"/>
          <w:szCs w:val="28"/>
        </w:rPr>
        <w:t>关于公司使用闲置自有资金开展投资理财业务的进展公告</w:t>
      </w:r>
      <w:r w:rsidR="008A04EA">
        <w:rPr>
          <w:rFonts w:ascii="宋体" w:hAnsi="宋体" w:hint="eastAsia"/>
          <w:sz w:val="28"/>
          <w:szCs w:val="28"/>
        </w:rPr>
        <w:t>》</w:t>
      </w:r>
      <w:r w:rsidR="008A04EA" w:rsidRPr="008A04EA">
        <w:rPr>
          <w:rFonts w:ascii="宋体" w:hAnsi="宋体" w:hint="eastAsia"/>
          <w:sz w:val="28"/>
          <w:szCs w:val="28"/>
        </w:rPr>
        <w:t>（公告编号：202</w:t>
      </w:r>
      <w:r w:rsidR="007D7980">
        <w:rPr>
          <w:rFonts w:ascii="宋体" w:hAnsi="宋体"/>
          <w:sz w:val="28"/>
          <w:szCs w:val="28"/>
        </w:rPr>
        <w:t>5</w:t>
      </w:r>
      <w:r w:rsidR="008A04EA" w:rsidRPr="008A04EA">
        <w:rPr>
          <w:rFonts w:ascii="宋体" w:hAnsi="宋体" w:hint="eastAsia"/>
          <w:sz w:val="28"/>
          <w:szCs w:val="28"/>
        </w:rPr>
        <w:t>-0</w:t>
      </w:r>
      <w:r w:rsidR="007D7980">
        <w:rPr>
          <w:rFonts w:ascii="宋体" w:hAnsi="宋体"/>
          <w:sz w:val="28"/>
          <w:szCs w:val="28"/>
        </w:rPr>
        <w:t>09</w:t>
      </w:r>
      <w:r w:rsidR="008B55BD">
        <w:rPr>
          <w:rFonts w:ascii="宋体" w:hAnsi="宋体" w:hint="eastAsia"/>
          <w:sz w:val="28"/>
          <w:szCs w:val="28"/>
        </w:rPr>
        <w:t>）</w:t>
      </w:r>
      <w:r w:rsidR="007D7980">
        <w:rPr>
          <w:rFonts w:ascii="宋体" w:hAnsi="宋体" w:hint="eastAsia"/>
          <w:sz w:val="28"/>
          <w:szCs w:val="28"/>
        </w:rPr>
        <w:t>、《</w:t>
      </w:r>
      <w:r w:rsidR="007D7980" w:rsidRPr="007D7980">
        <w:rPr>
          <w:rFonts w:ascii="宋体" w:hAnsi="宋体" w:hint="eastAsia"/>
          <w:sz w:val="28"/>
          <w:szCs w:val="28"/>
        </w:rPr>
        <w:t>关于购买理财产品及部分产品到期赎回的公告</w:t>
      </w:r>
      <w:r w:rsidR="007D7980">
        <w:rPr>
          <w:rFonts w:ascii="宋体" w:hAnsi="宋体" w:hint="eastAsia"/>
          <w:sz w:val="28"/>
          <w:szCs w:val="28"/>
        </w:rPr>
        <w:t>》</w:t>
      </w:r>
      <w:r w:rsidR="007D7980" w:rsidRPr="008A04EA">
        <w:rPr>
          <w:rFonts w:ascii="宋体" w:hAnsi="宋体" w:hint="eastAsia"/>
          <w:sz w:val="28"/>
          <w:szCs w:val="28"/>
        </w:rPr>
        <w:t>（公告编号：202</w:t>
      </w:r>
      <w:r w:rsidR="007D7980">
        <w:rPr>
          <w:rFonts w:ascii="宋体" w:hAnsi="宋体"/>
          <w:sz w:val="28"/>
          <w:szCs w:val="28"/>
        </w:rPr>
        <w:t>5</w:t>
      </w:r>
      <w:r w:rsidR="007D7980" w:rsidRPr="008A04EA">
        <w:rPr>
          <w:rFonts w:ascii="宋体" w:hAnsi="宋体" w:hint="eastAsia"/>
          <w:sz w:val="28"/>
          <w:szCs w:val="28"/>
        </w:rPr>
        <w:t>-0</w:t>
      </w:r>
      <w:r w:rsidR="007D7980">
        <w:rPr>
          <w:rFonts w:ascii="宋体" w:hAnsi="宋体"/>
          <w:sz w:val="28"/>
          <w:szCs w:val="28"/>
        </w:rPr>
        <w:t>10</w:t>
      </w:r>
      <w:r w:rsidR="007D7980">
        <w:rPr>
          <w:rFonts w:ascii="宋体" w:hAnsi="宋体" w:hint="eastAsia"/>
          <w:sz w:val="28"/>
          <w:szCs w:val="28"/>
        </w:rPr>
        <w:t>）</w:t>
      </w:r>
      <w:r w:rsidR="008B55BD">
        <w:rPr>
          <w:rFonts w:ascii="宋体" w:hAnsi="宋体" w:hint="eastAsia"/>
          <w:sz w:val="28"/>
          <w:szCs w:val="28"/>
        </w:rPr>
        <w:t>，</w:t>
      </w:r>
      <w:r w:rsidR="007D7980">
        <w:rPr>
          <w:rFonts w:ascii="宋体" w:hAnsi="宋体" w:hint="eastAsia"/>
          <w:sz w:val="28"/>
          <w:szCs w:val="28"/>
        </w:rPr>
        <w:t>两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7D7980">
        <w:rPr>
          <w:rFonts w:ascii="宋体" w:hAnsi="宋体"/>
          <w:sz w:val="28"/>
          <w:szCs w:val="28"/>
        </w:rPr>
        <w:t>7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7D7980">
        <w:rPr>
          <w:rFonts w:ascii="宋体" w:hAnsi="宋体"/>
          <w:sz w:val="28"/>
          <w:szCs w:val="28"/>
        </w:rPr>
        <w:t>18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804"/>
        <w:gridCol w:w="1176"/>
        <w:gridCol w:w="2368"/>
        <w:gridCol w:w="1034"/>
        <w:gridCol w:w="709"/>
        <w:gridCol w:w="851"/>
      </w:tblGrid>
      <w:tr w:rsidR="005C438C" w:rsidTr="00CA21A3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80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176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F64423" w:rsidTr="00CA21A3">
        <w:trPr>
          <w:jc w:val="center"/>
        </w:trPr>
        <w:tc>
          <w:tcPr>
            <w:tcW w:w="564" w:type="dxa"/>
          </w:tcPr>
          <w:p w:rsidR="00F64423" w:rsidRPr="00986E1C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4" w:type="dxa"/>
          </w:tcPr>
          <w:p w:rsidR="00F64423" w:rsidRDefault="00F64423" w:rsidP="00CA21A3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6442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海通证券股份有限公司</w:t>
            </w:r>
          </w:p>
        </w:tc>
        <w:tc>
          <w:tcPr>
            <w:tcW w:w="1176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6442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原油鲨鱼鳍看涨第308号</w:t>
            </w:r>
          </w:p>
        </w:tc>
        <w:tc>
          <w:tcPr>
            <w:tcW w:w="1034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</w:tcPr>
          <w:p w:rsidR="00F64423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</w:tcPr>
          <w:p w:rsidR="00F64423" w:rsidRDefault="00CA21A3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4.79</w:t>
            </w:r>
          </w:p>
        </w:tc>
      </w:tr>
      <w:tr w:rsidR="005C438C" w:rsidTr="00CA21A3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F64423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4" w:type="dxa"/>
            <w:vAlign w:val="center"/>
          </w:tcPr>
          <w:p w:rsidR="005C438C" w:rsidRPr="00986E1C" w:rsidRDefault="008B55BD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国新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176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8B55BD" w:rsidP="00B03D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55B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磐石添利收益凭证</w:t>
            </w:r>
            <w:r w:rsidR="00F64423" w:rsidRPr="00F6442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2503</w:t>
            </w:r>
            <w:r w:rsidRPr="008B55B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</w:t>
            </w:r>
          </w:p>
        </w:tc>
        <w:tc>
          <w:tcPr>
            <w:tcW w:w="1034" w:type="dxa"/>
            <w:vAlign w:val="center"/>
          </w:tcPr>
          <w:p w:rsidR="005C438C" w:rsidRPr="00986E1C" w:rsidRDefault="008A04EA" w:rsidP="00B03D18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 w:rsidR="00B03D1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</w:t>
            </w:r>
            <w:r w:rsidR="0028013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C438C" w:rsidRPr="00986E1C" w:rsidRDefault="008B55BD" w:rsidP="00F6442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 w:rsidR="00F6442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21</w:t>
            </w:r>
            <w:r w:rsid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0F52AF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3.15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A503C3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A503C3" w:rsidP="007C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  <w:r w:rsidR="007C29AA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0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45.08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8B55BD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8B55BD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54.52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bookmarkEnd w:id="0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B03D18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2A4324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AF36BB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AF36BB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4.79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D829B6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银河证券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3.74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AD00DD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国新证券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AF36BB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AF36BB" w:rsidP="001B5264">
            <w:pPr>
              <w:jc w:val="center"/>
            </w:pPr>
            <w:r>
              <w:rPr>
                <w:rFonts w:hint="eastAsia"/>
              </w:rPr>
              <w:t>3</w:t>
            </w:r>
            <w:r>
              <w:t>3.15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5F7DC3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华安证券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2.68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AF36BB" w:rsidP="00070C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  <w:r w:rsidR="008B55BD">
              <w:rPr>
                <w:rFonts w:ascii="Calibri" w:eastAsia="宋体" w:hAnsi="Calibri" w:cs="Times New Roman"/>
                <w:sz w:val="24"/>
                <w:szCs w:val="24"/>
              </w:rPr>
              <w:t>1800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2A4324" w:rsidRDefault="00AF36BB" w:rsidP="007C29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718.53</w:t>
            </w:r>
          </w:p>
        </w:tc>
        <w:tc>
          <w:tcPr>
            <w:tcW w:w="1449" w:type="dxa"/>
          </w:tcPr>
          <w:p w:rsidR="009A3A7F" w:rsidRPr="00BC5F42" w:rsidRDefault="009A3A7F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2A4324" w:rsidRDefault="008B55BD" w:rsidP="00AF36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0.6</w:t>
            </w:r>
            <w:r w:rsidR="00AF36BB"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AF36BB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AF36BB" w:rsidP="008B5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  <w:r w:rsidR="008B55BD"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  <w:r w:rsid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  <w:bookmarkStart w:id="1" w:name="_GoBack"/>
        <w:bookmarkEnd w:id="1"/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1F5B6E">
        <w:rPr>
          <w:rFonts w:ascii="Times New Roman" w:eastAsia="宋体" w:hAnsi="Times New Roman" w:cs="Times New Roman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1F5B6E">
        <w:rPr>
          <w:rFonts w:ascii="Times New Roman" w:eastAsia="宋体" w:hAnsi="Times New Roman" w:cs="Times New Roman"/>
          <w:sz w:val="28"/>
          <w:szCs w:val="28"/>
        </w:rPr>
        <w:t>19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E6" w:rsidRDefault="00FB7EE6" w:rsidP="00D2088A">
      <w:r>
        <w:separator/>
      </w:r>
    </w:p>
  </w:endnote>
  <w:endnote w:type="continuationSeparator" w:id="0">
    <w:p w:rsidR="00FB7EE6" w:rsidRDefault="00FB7EE6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E6" w:rsidRDefault="00FB7EE6" w:rsidP="00D2088A">
      <w:r>
        <w:separator/>
      </w:r>
    </w:p>
  </w:footnote>
  <w:footnote w:type="continuationSeparator" w:id="0">
    <w:p w:rsidR="00FB7EE6" w:rsidRDefault="00FB7EE6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0F52AF"/>
    <w:rsid w:val="001104DC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6E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11F0A"/>
    <w:rsid w:val="0033644B"/>
    <w:rsid w:val="0035733A"/>
    <w:rsid w:val="00360758"/>
    <w:rsid w:val="00363ABA"/>
    <w:rsid w:val="003961AB"/>
    <w:rsid w:val="003B12D2"/>
    <w:rsid w:val="003B7BD3"/>
    <w:rsid w:val="003F3AAE"/>
    <w:rsid w:val="00414C1F"/>
    <w:rsid w:val="00415269"/>
    <w:rsid w:val="00415CFD"/>
    <w:rsid w:val="00420621"/>
    <w:rsid w:val="00421FFC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783F"/>
    <w:rsid w:val="006201B4"/>
    <w:rsid w:val="006239EF"/>
    <w:rsid w:val="006273AD"/>
    <w:rsid w:val="0065317D"/>
    <w:rsid w:val="00690B4E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D7980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55BD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D00DD"/>
    <w:rsid w:val="00AF36BB"/>
    <w:rsid w:val="00AF6B75"/>
    <w:rsid w:val="00B03D18"/>
    <w:rsid w:val="00B30840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E05EC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21A3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829B6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40606"/>
    <w:rsid w:val="00F4255D"/>
    <w:rsid w:val="00F4657E"/>
    <w:rsid w:val="00F569AA"/>
    <w:rsid w:val="00F64423"/>
    <w:rsid w:val="00F707D4"/>
    <w:rsid w:val="00F96DD2"/>
    <w:rsid w:val="00F96E4B"/>
    <w:rsid w:val="00FB7EE6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67747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25A2-B06A-49D2-88F3-DB94C893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153</cp:revision>
  <cp:lastPrinted>2023-11-03T00:37:00Z</cp:lastPrinted>
  <dcterms:created xsi:type="dcterms:W3CDTF">2021-05-13T10:19:00Z</dcterms:created>
  <dcterms:modified xsi:type="dcterms:W3CDTF">2025-07-18T02:30:00Z</dcterms:modified>
</cp:coreProperties>
</file>