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138" w:rsidRDefault="00136BD9">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795943999"/>
          <w:lock w:val="sdtLocked"/>
          <w:placeholder>
            <w:docPart w:val="GBC22222222222222222222222222222"/>
          </w:placeholder>
        </w:sdtPr>
        <w:sdtEndPr/>
        <w:sdtContent>
          <w:r>
            <w:rPr>
              <w:rFonts w:asciiTheme="majorEastAsia" w:eastAsiaTheme="majorEastAsia" w:hAnsiTheme="majorEastAsia" w:hint="eastAsia"/>
              <w:b/>
              <w:sz w:val="24"/>
              <w:szCs w:val="24"/>
            </w:rPr>
            <w:t>600971</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675839669"/>
          <w:lock w:val="sdtLocked"/>
          <w:placeholder>
            <w:docPart w:val="GBC22222222222222222222222222222"/>
          </w:placeholder>
        </w:sdtPr>
        <w:sdtEndPr/>
        <w:sdtContent>
          <w:r>
            <w:rPr>
              <w:rFonts w:asciiTheme="majorEastAsia" w:eastAsiaTheme="majorEastAsia" w:hAnsiTheme="majorEastAsia" w:hint="eastAsia"/>
              <w:b/>
              <w:sz w:val="24"/>
              <w:szCs w:val="24"/>
            </w:rPr>
            <w:t>恒源煤电</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1945220733"/>
          <w:lock w:val="sdtLocked"/>
          <w:placeholder>
            <w:docPart w:val="GBC22222222222222222222222222222"/>
          </w:placeholder>
        </w:sdtPr>
        <w:sdtEndPr/>
        <w:sdtContent>
          <w:r>
            <w:rPr>
              <w:rFonts w:asciiTheme="majorEastAsia" w:eastAsiaTheme="majorEastAsia" w:hAnsiTheme="majorEastAsia" w:hint="eastAsia"/>
              <w:b/>
              <w:sz w:val="24"/>
              <w:szCs w:val="24"/>
            </w:rPr>
            <w:t>2026-</w:t>
          </w:r>
          <w:r w:rsidR="009C7D16">
            <w:rPr>
              <w:rFonts w:asciiTheme="majorEastAsia" w:eastAsiaTheme="majorEastAsia" w:hAnsiTheme="majorEastAsia"/>
              <w:b/>
              <w:sz w:val="24"/>
              <w:szCs w:val="24"/>
            </w:rPr>
            <w:t>013</w:t>
          </w:r>
        </w:sdtContent>
      </w:sdt>
    </w:p>
    <w:sdt>
      <w:sdtPr>
        <w:alias w:val=""/>
        <w:tag w:val="_GBC_de6e6343542648f0a190afa64874564f"/>
        <w:id w:val="166412611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2020146112"/>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rsidR="00A81138" w:rsidRDefault="00136BD9">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安徽恒源煤电股份有限公司</w:t>
              </w:r>
            </w:p>
          </w:sdtContent>
        </w:sdt>
        <w:p w:rsidR="00A81138" w:rsidRDefault="00BA5B9E">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会召开年度"/>
              <w:tag w:val="_GBC_7bfad2ce616d46cd968fbf6b0e3edc90"/>
              <w:id w:val="1451825411"/>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15011C">
                <w:rPr>
                  <w:rFonts w:asciiTheme="majorEastAsia" w:eastAsiaTheme="majorEastAsia" w:hAnsiTheme="majorEastAsia"/>
                  <w:b/>
                  <w:color w:val="FF0000"/>
                  <w:sz w:val="36"/>
                  <w:szCs w:val="36"/>
                  <w:shd w:val="solid" w:color="FFFFFF" w:fill="auto"/>
                </w:rPr>
                <w:t>2026</w:t>
              </w:r>
            </w:sdtContent>
          </w:sdt>
          <w:r w:rsidR="00136BD9">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会届次"/>
              <w:tag w:val="_GBC_274127167f8b439d8ecbcf8cad6a2896"/>
              <w:id w:val="-401299610"/>
              <w:lock w:val="sdtLocked"/>
              <w:placeholder>
                <w:docPart w:val="GBC22222222222222222222222222222"/>
              </w:placeholder>
              <w:dataBinding w:prefixMappings="xmlns:clcta-be='clcta-be'" w:xpath="/*/clcta-be:GuDongDaHuiJieCi[not(@periodRef)]" w:storeItemID="{636E1DF2-5A72-4FE2-BF65-8FD875BB309E}"/>
              <w:text/>
            </w:sdtPr>
            <w:sdtEndPr/>
            <w:sdtContent>
              <w:r w:rsidR="0015011C">
                <w:rPr>
                  <w:rFonts w:asciiTheme="majorEastAsia" w:eastAsiaTheme="majorEastAsia" w:hAnsiTheme="majorEastAsia" w:hint="eastAsia"/>
                  <w:b/>
                  <w:color w:val="FF0000"/>
                  <w:sz w:val="36"/>
                  <w:szCs w:val="36"/>
                  <w:shd w:val="solid" w:color="FFFFFF" w:fill="auto"/>
                </w:rPr>
                <w:t>一</w:t>
              </w:r>
            </w:sdtContent>
          </w:sdt>
          <w:r w:rsidR="0015011C">
            <w:rPr>
              <w:rFonts w:asciiTheme="majorEastAsia" w:eastAsiaTheme="majorEastAsia" w:hAnsiTheme="majorEastAsia" w:hint="eastAsia"/>
              <w:b/>
              <w:color w:val="FF0000"/>
              <w:sz w:val="36"/>
              <w:szCs w:val="36"/>
              <w:shd w:val="solid" w:color="FFFFFF" w:fill="auto"/>
            </w:rPr>
            <w:t>次临时股东</w:t>
          </w:r>
          <w:r w:rsidR="00136BD9">
            <w:rPr>
              <w:rFonts w:asciiTheme="majorEastAsia" w:eastAsiaTheme="majorEastAsia" w:hAnsiTheme="majorEastAsia" w:hint="eastAsia"/>
              <w:b/>
              <w:color w:val="FF0000"/>
              <w:sz w:val="36"/>
              <w:szCs w:val="36"/>
              <w:shd w:val="solid" w:color="FFFFFF" w:fill="auto"/>
            </w:rPr>
            <w:t>会决议公告</w:t>
          </w:r>
        </w:p>
      </w:sdtContent>
    </w:sdt>
    <w:p w:rsidR="00A81138" w:rsidRDefault="00A81138">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39048172"/>
          <w:lock w:val="sdtLocked"/>
          <w:placeholder>
            <w:docPart w:val="GBC11111111111111111111111111111"/>
          </w:placeholder>
        </w:sdtPr>
        <w:sdtEndPr/>
        <w:sdtContent>
          <w:tr w:rsidR="00A81138" w:rsidTr="00084B21">
            <w:tc>
              <w:tcPr>
                <w:tcW w:w="8522" w:type="dxa"/>
              </w:tcPr>
              <w:p w:rsidR="00A81138" w:rsidRDefault="00136BD9">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rsidR="00A81138" w:rsidRDefault="00136BD9">
      <w:pPr>
        <w:pStyle w:val="1"/>
        <w:keepNext w:val="0"/>
        <w:keepLines w:val="0"/>
        <w:rPr>
          <w:sz w:val="24"/>
          <w:szCs w:val="24"/>
        </w:rPr>
      </w:pPr>
      <w:r>
        <w:rPr>
          <w:rFonts w:hint="eastAsia"/>
          <w:sz w:val="24"/>
          <w:szCs w:val="24"/>
        </w:rPr>
        <w:t>重要内容提示：</w:t>
      </w:r>
    </w:p>
    <w:p w:rsidR="00A81138" w:rsidRDefault="00136BD9">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222631522"/>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A81138" w:rsidRDefault="00136BD9">
      <w:pPr>
        <w:pStyle w:val="1"/>
        <w:keepNext w:val="0"/>
        <w:keepLines w:val="0"/>
        <w:numPr>
          <w:ilvl w:val="0"/>
          <w:numId w:val="3"/>
        </w:numPr>
        <w:rPr>
          <w:sz w:val="24"/>
          <w:szCs w:val="24"/>
        </w:rPr>
      </w:pPr>
      <w:r>
        <w:rPr>
          <w:rFonts w:hint="eastAsia"/>
          <w:sz w:val="24"/>
          <w:szCs w:val="24"/>
        </w:rPr>
        <w:t>会议召开和出席情况</w:t>
      </w:r>
    </w:p>
    <w:p w:rsidR="00A81138" w:rsidRDefault="0015011C">
      <w:pPr>
        <w:pStyle w:val="2"/>
        <w:keepNext w:val="0"/>
        <w:keepLines w:val="0"/>
        <w:numPr>
          <w:ilvl w:val="0"/>
          <w:numId w:val="5"/>
        </w:numPr>
        <w:spacing w:line="415" w:lineRule="auto"/>
        <w:rPr>
          <w:b w:val="0"/>
          <w:sz w:val="24"/>
          <w:szCs w:val="24"/>
        </w:rPr>
      </w:pPr>
      <w:r>
        <w:rPr>
          <w:rFonts w:hint="eastAsia"/>
          <w:b w:val="0"/>
          <w:sz w:val="24"/>
          <w:szCs w:val="24"/>
        </w:rPr>
        <w:t>股东</w:t>
      </w:r>
      <w:r w:rsidR="00136BD9">
        <w:rPr>
          <w:rFonts w:hint="eastAsia"/>
          <w:b w:val="0"/>
          <w:sz w:val="24"/>
          <w:szCs w:val="24"/>
        </w:rPr>
        <w:t>会召开的时间：</w:t>
      </w:r>
      <w:sdt>
        <w:sdtPr>
          <w:rPr>
            <w:rFonts w:asciiTheme="minorEastAsia" w:eastAsiaTheme="minorEastAsia" w:hAnsiTheme="minorEastAsia" w:hint="eastAsia"/>
            <w:b w:val="0"/>
            <w:sz w:val="24"/>
            <w:szCs w:val="24"/>
          </w:rPr>
          <w:alias w:val="股东会召开时间"/>
          <w:tag w:val="_GBC_f10b8b659b16456186989e059a77d57a"/>
          <w:id w:val="-1925405040"/>
          <w:lock w:val="sdtLocked"/>
          <w:placeholder>
            <w:docPart w:val="GBC22222222222222222222222222222"/>
          </w:placeholder>
          <w:date w:fullDate="2026-02-26T00:00:00Z">
            <w:dateFormat w:val="yyyy'年'M'月'd'日'"/>
            <w:lid w:val="zh-CN"/>
            <w:storeMappedDataAs w:val="dateTime"/>
            <w:calendar w:val="gregorian"/>
          </w:date>
        </w:sdtPr>
        <w:sdtEndPr/>
        <w:sdtContent>
          <w:r>
            <w:rPr>
              <w:rFonts w:asciiTheme="minorEastAsia" w:eastAsiaTheme="minorEastAsia" w:hAnsiTheme="minorEastAsia" w:hint="eastAsia"/>
              <w:b w:val="0"/>
              <w:sz w:val="24"/>
              <w:szCs w:val="24"/>
            </w:rPr>
            <w:t>2026年2月26日</w:t>
          </w:r>
        </w:sdtContent>
      </w:sdt>
    </w:p>
    <w:p w:rsidR="00A81138" w:rsidRDefault="0015011C" w:rsidP="0015011C">
      <w:pPr>
        <w:pStyle w:val="2"/>
        <w:keepNext w:val="0"/>
        <w:keepLines w:val="0"/>
        <w:numPr>
          <w:ilvl w:val="0"/>
          <w:numId w:val="5"/>
        </w:numPr>
        <w:spacing w:line="415" w:lineRule="auto"/>
        <w:rPr>
          <w:b w:val="0"/>
          <w:sz w:val="24"/>
          <w:szCs w:val="24"/>
        </w:rPr>
      </w:pPr>
      <w:r>
        <w:rPr>
          <w:rFonts w:hint="eastAsia"/>
          <w:b w:val="0"/>
          <w:sz w:val="24"/>
          <w:szCs w:val="24"/>
        </w:rPr>
        <w:t>股东</w:t>
      </w:r>
      <w:r w:rsidR="00136BD9">
        <w:rPr>
          <w:rFonts w:hint="eastAsia"/>
          <w:b w:val="0"/>
          <w:sz w:val="24"/>
          <w:szCs w:val="24"/>
        </w:rPr>
        <w:t>会召开的地点：</w:t>
      </w:r>
      <w:sdt>
        <w:sdtPr>
          <w:rPr>
            <w:rFonts w:asciiTheme="majorEastAsia" w:hAnsiTheme="majorEastAsia" w:hint="eastAsia"/>
            <w:b w:val="0"/>
            <w:sz w:val="24"/>
            <w:szCs w:val="24"/>
          </w:rPr>
          <w:alias w:val="股东会现场会议召开地点"/>
          <w:tag w:val="_GBC_45b01401878844d99a343e524facb060"/>
          <w:id w:val="863789093"/>
          <w:lock w:val="sdtLocked"/>
          <w:placeholder>
            <w:docPart w:val="GBC22222222222222222222222222222"/>
          </w:placeholder>
        </w:sdtPr>
        <w:sdtEndPr/>
        <w:sdtContent>
          <w:r w:rsidRPr="0015011C">
            <w:rPr>
              <w:rFonts w:asciiTheme="majorEastAsia" w:hAnsiTheme="majorEastAsia" w:hint="eastAsia"/>
              <w:b w:val="0"/>
              <w:sz w:val="24"/>
              <w:szCs w:val="24"/>
            </w:rPr>
            <w:t>宿州市西昌路157号公司</w:t>
          </w:r>
          <w:r>
            <w:rPr>
              <w:rFonts w:asciiTheme="majorEastAsia" w:hAnsiTheme="majorEastAsia" w:hint="eastAsia"/>
              <w:b w:val="0"/>
              <w:sz w:val="24"/>
              <w:szCs w:val="24"/>
            </w:rPr>
            <w:t>九</w:t>
          </w:r>
          <w:r w:rsidRPr="0015011C">
            <w:rPr>
              <w:rFonts w:asciiTheme="majorEastAsia" w:hAnsiTheme="majorEastAsia" w:hint="eastAsia"/>
              <w:b w:val="0"/>
              <w:sz w:val="24"/>
              <w:szCs w:val="24"/>
            </w:rPr>
            <w:t>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870657709"/>
        <w:lock w:val="sdtLocked"/>
        <w:placeholder>
          <w:docPart w:val="GBC22222222222222222222222222222"/>
        </w:placeholder>
      </w:sdtPr>
      <w:sdtEndPr>
        <w:rPr>
          <w:rFonts w:asciiTheme="minorEastAsia" w:hAnsiTheme="minorEastAsia" w:hint="default"/>
          <w:color w:val="000000"/>
        </w:rPr>
      </w:sdtEndPr>
      <w:sdtContent>
        <w:p w:rsidR="00A81138" w:rsidRDefault="00136BD9">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A81138" w:rsidTr="00E3698D">
            <w:sdt>
              <w:sdtPr>
                <w:rPr>
                  <w:rFonts w:ascii="宋体" w:hAnsi="宋体"/>
                  <w:color w:val="000000"/>
                  <w:sz w:val="24"/>
                </w:rPr>
                <w:tag w:val="_PLD_4093f3f997534c158a5523067302b60d"/>
                <w:id w:val="-813486633"/>
                <w:lock w:val="sdtLocked"/>
              </w:sdtPr>
              <w:sdtEndPr>
                <w:rPr>
                  <w:rFonts w:hint="eastAsia"/>
                </w:rPr>
              </w:sdtEndPr>
              <w:sdtContent>
                <w:tc>
                  <w:tcPr>
                    <w:tcW w:w="6345" w:type="dxa"/>
                  </w:tcPr>
                  <w:p w:rsidR="00A81138" w:rsidRDefault="00136BD9">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707337026"/>
                <w:lock w:val="sdtLocked"/>
              </w:sdtPr>
              <w:sdtEndPr/>
              <w:sdtContent>
                <w:tc>
                  <w:tcPr>
                    <w:tcW w:w="1985" w:type="dxa"/>
                    <w:vAlign w:val="bottom"/>
                  </w:tcPr>
                  <w:p w:rsidR="00A81138" w:rsidRDefault="009C7D16">
                    <w:pPr>
                      <w:spacing w:line="600" w:lineRule="exact"/>
                      <w:jc w:val="right"/>
                      <w:rPr>
                        <w:rFonts w:ascii="宋体"/>
                        <w:color w:val="000000"/>
                        <w:sz w:val="24"/>
                      </w:rPr>
                    </w:pPr>
                    <w:r>
                      <w:rPr>
                        <w:rFonts w:ascii="新宋体" w:hAnsi="新宋体" w:cs="新宋体"/>
                        <w:kern w:val="0"/>
                        <w:sz w:val="19"/>
                        <w:szCs w:val="19"/>
                      </w:rPr>
                      <w:t>536</w:t>
                    </w:r>
                  </w:p>
                </w:tc>
              </w:sdtContent>
            </w:sdt>
          </w:tr>
          <w:tr w:rsidR="00A81138" w:rsidTr="00E3698D">
            <w:sdt>
              <w:sdtPr>
                <w:rPr>
                  <w:rFonts w:ascii="宋体" w:hAnsi="宋体"/>
                  <w:color w:val="000000"/>
                  <w:sz w:val="24"/>
                </w:rPr>
                <w:tag w:val="_PLD_15a8d072bf914580ad897e82c3807a19"/>
                <w:id w:val="-1175877248"/>
                <w:lock w:val="sdtLocked"/>
              </w:sdtPr>
              <w:sdtEndPr>
                <w:rPr>
                  <w:rFonts w:hint="eastAsia"/>
                </w:rPr>
              </w:sdtEndPr>
              <w:sdtContent>
                <w:tc>
                  <w:tcPr>
                    <w:tcW w:w="6345" w:type="dxa"/>
                  </w:tcPr>
                  <w:p w:rsidR="00A81138" w:rsidRDefault="00136BD9">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221486466"/>
                <w:lock w:val="sdtLocked"/>
              </w:sdtPr>
              <w:sdtEndPr/>
              <w:sdtContent>
                <w:tc>
                  <w:tcPr>
                    <w:tcW w:w="1985" w:type="dxa"/>
                    <w:vAlign w:val="bottom"/>
                  </w:tcPr>
                  <w:p w:rsidR="00A81138" w:rsidRDefault="009C7D16">
                    <w:pPr>
                      <w:spacing w:line="600" w:lineRule="exact"/>
                      <w:jc w:val="right"/>
                      <w:rPr>
                        <w:rFonts w:ascii="宋体"/>
                        <w:color w:val="000000"/>
                        <w:sz w:val="24"/>
                      </w:rPr>
                    </w:pPr>
                    <w:r>
                      <w:rPr>
                        <w:rFonts w:ascii="新宋体" w:hAnsi="新宋体" w:cs="新宋体"/>
                        <w:kern w:val="0"/>
                        <w:sz w:val="19"/>
                        <w:szCs w:val="19"/>
                      </w:rPr>
                      <w:t>28,801,483</w:t>
                    </w:r>
                  </w:p>
                </w:tc>
              </w:sdtContent>
            </w:sdt>
          </w:tr>
          <w:tr w:rsidR="00A81138" w:rsidTr="00E3698D">
            <w:sdt>
              <w:sdtPr>
                <w:rPr>
                  <w:rFonts w:ascii="宋体" w:hAnsi="宋体"/>
                  <w:color w:val="000000"/>
                  <w:sz w:val="24"/>
                </w:rPr>
                <w:tag w:val="_PLD_abe2bf98c15a437296fa04736473f5fc"/>
                <w:id w:val="1318224624"/>
                <w:lock w:val="sdtLocked"/>
              </w:sdtPr>
              <w:sdtEndPr>
                <w:rPr>
                  <w:rFonts w:hint="eastAsia"/>
                </w:rPr>
              </w:sdtEndPr>
              <w:sdtContent>
                <w:tc>
                  <w:tcPr>
                    <w:tcW w:w="6345" w:type="dxa"/>
                  </w:tcPr>
                  <w:p w:rsidR="00A81138" w:rsidRDefault="00136BD9">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1761979830"/>
                <w:lock w:val="sdtLocked"/>
              </w:sdtPr>
              <w:sdtEndPr/>
              <w:sdtContent>
                <w:tc>
                  <w:tcPr>
                    <w:tcW w:w="1985" w:type="dxa"/>
                    <w:vAlign w:val="bottom"/>
                  </w:tcPr>
                  <w:p w:rsidR="00A81138" w:rsidRDefault="009C7D16">
                    <w:pPr>
                      <w:spacing w:line="600" w:lineRule="exact"/>
                      <w:jc w:val="right"/>
                      <w:rPr>
                        <w:rFonts w:ascii="宋体"/>
                        <w:color w:val="000000"/>
                        <w:sz w:val="24"/>
                      </w:rPr>
                    </w:pPr>
                    <w:r>
                      <w:rPr>
                        <w:rFonts w:ascii="新宋体" w:hAnsi="新宋体" w:cs="新宋体"/>
                        <w:kern w:val="0"/>
                        <w:sz w:val="19"/>
                        <w:szCs w:val="19"/>
                      </w:rPr>
                      <w:t>5.3290</w:t>
                    </w:r>
                  </w:p>
                </w:tc>
              </w:sdtContent>
            </w:sdt>
          </w:tr>
        </w:tbl>
      </w:sdtContent>
    </w:sdt>
    <w:p w:rsidR="00A81138" w:rsidRDefault="00A81138"/>
    <w:sdt>
      <w:sdtPr>
        <w:rPr>
          <w:rFonts w:asciiTheme="minorHAnsi" w:eastAsiaTheme="minorEastAsia" w:hAnsiTheme="minorHAnsi" w:cstheme="minorBidi" w:hint="eastAsia"/>
          <w:b w:val="0"/>
          <w:bCs w:val="0"/>
          <w:sz w:val="24"/>
          <w:szCs w:val="24"/>
        </w:rPr>
        <w:alias w:val="模块:表决方式是否符合《公司法》及《公司章程》的规定，主持情况..."/>
        <w:tag w:val="_GBC_8522615919824f50ac62cd7003f870eb"/>
        <w:id w:val="1203673065"/>
        <w:lock w:val="sdtLocked"/>
        <w:placeholder>
          <w:docPart w:val="GBC22222222222222222222222222222"/>
        </w:placeholder>
      </w:sdtPr>
      <w:sdtEndPr>
        <w:rPr>
          <w:sz w:val="21"/>
          <w:szCs w:val="22"/>
        </w:rPr>
      </w:sdtEndPr>
      <w:sdtContent>
        <w:p w:rsidR="00A81138" w:rsidRDefault="00136BD9">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表决方式是否符合《公司法》及《公司章程》的规定，会议主持情况等。</w:t>
          </w:r>
        </w:p>
        <w:p w:rsidR="00A81138" w:rsidRDefault="00BA5B9E">
          <w:sdt>
            <w:sdtPr>
              <w:rPr>
                <w:rFonts w:asciiTheme="minorEastAsia" w:hAnsiTheme="minorEastAsia"/>
                <w:sz w:val="24"/>
                <w:szCs w:val="24"/>
              </w:rPr>
              <w:alias w:val="大会主持情况等"/>
              <w:tag w:val="_GBC_3b895b2c5c9940489ebe1c04d4728253"/>
              <w:id w:val="-380096275"/>
              <w:lock w:val="sdtLocked"/>
              <w:placeholder>
                <w:docPart w:val="GBC22222222222222222222222222222"/>
              </w:placeholder>
            </w:sdtPr>
            <w:sdtEndPr/>
            <w:sdtContent>
              <w:r w:rsidR="0015011C">
                <w:rPr>
                  <w:rFonts w:asciiTheme="minorEastAsia" w:hAnsiTheme="minorEastAsia" w:hint="eastAsia"/>
                  <w:sz w:val="24"/>
                  <w:szCs w:val="24"/>
                </w:rPr>
                <w:t>是</w:t>
              </w:r>
            </w:sdtContent>
          </w:sdt>
        </w:p>
      </w:sdtContent>
    </w:sdt>
    <w:p w:rsidR="00A81138" w:rsidRDefault="00136BD9">
      <w:pPr>
        <w:pStyle w:val="2"/>
        <w:keepNext w:val="0"/>
        <w:keepLines w:val="0"/>
        <w:numPr>
          <w:ilvl w:val="0"/>
          <w:numId w:val="5"/>
        </w:numPr>
        <w:spacing w:line="415" w:lineRule="auto"/>
        <w:rPr>
          <w:b w:val="0"/>
          <w:sz w:val="24"/>
          <w:szCs w:val="24"/>
        </w:rPr>
      </w:pPr>
      <w:r>
        <w:rPr>
          <w:rFonts w:hint="eastAsia"/>
          <w:b w:val="0"/>
          <w:sz w:val="24"/>
          <w:szCs w:val="24"/>
        </w:rPr>
        <w:t>公司董事和董事会秘书的列席情况</w:t>
      </w:r>
    </w:p>
    <w:p w:rsidR="00A81138" w:rsidRDefault="00136BD9">
      <w:pPr>
        <w:pStyle w:val="a5"/>
        <w:numPr>
          <w:ilvl w:val="0"/>
          <w:numId w:val="8"/>
        </w:numPr>
        <w:ind w:firstLineChars="0"/>
        <w:rPr>
          <w:rFonts w:ascii="宋体" w:hAnsi="宋体"/>
          <w:color w:val="000000"/>
          <w:sz w:val="24"/>
          <w:szCs w:val="24"/>
        </w:rPr>
      </w:pPr>
      <w:r>
        <w:rPr>
          <w:rFonts w:ascii="宋体" w:hAnsi="宋体" w:hint="eastAsia"/>
          <w:color w:val="000000"/>
          <w:sz w:val="24"/>
          <w:szCs w:val="24"/>
        </w:rPr>
        <w:lastRenderedPageBreak/>
        <w:t>公司在任董事</w:t>
      </w:r>
      <w:sdt>
        <w:sdtPr>
          <w:rPr>
            <w:rFonts w:ascii="宋体" w:hAnsi="宋体" w:hint="eastAsia"/>
            <w:color w:val="000000"/>
            <w:sz w:val="24"/>
            <w:szCs w:val="24"/>
          </w:rPr>
          <w:alias w:val="公司在任董事人数"/>
          <w:tag w:val="_GBC_22698950a3964c0ab4b7c3f5ec132e31"/>
          <w:id w:val="368198795"/>
          <w:lock w:val="sdtLocked"/>
          <w:placeholder>
            <w:docPart w:val="GBC22222222222222222222222222222"/>
          </w:placeholder>
        </w:sdtPr>
        <w:sdtEndPr/>
        <w:sdtContent>
          <w:r w:rsidR="0015011C">
            <w:rPr>
              <w:rFonts w:ascii="宋体" w:hAnsi="宋体"/>
              <w:color w:val="000000"/>
              <w:sz w:val="24"/>
              <w:szCs w:val="24"/>
            </w:rPr>
            <w:t>8</w:t>
          </w:r>
        </w:sdtContent>
      </w:sdt>
      <w:r>
        <w:rPr>
          <w:rFonts w:ascii="宋体" w:hAnsi="宋体" w:hint="eastAsia"/>
          <w:color w:val="000000"/>
          <w:sz w:val="24"/>
          <w:szCs w:val="24"/>
        </w:rPr>
        <w:t>人，列席</w:t>
      </w:r>
      <w:sdt>
        <w:sdtPr>
          <w:rPr>
            <w:rFonts w:ascii="宋体" w:hAnsi="宋体" w:hint="eastAsia"/>
            <w:color w:val="000000"/>
            <w:sz w:val="24"/>
            <w:szCs w:val="24"/>
          </w:rPr>
          <w:alias w:val="出席会议董事人数"/>
          <w:tag w:val="_GBC_1acef50418014836af9328f6a88abdb1"/>
          <w:id w:val="-385031843"/>
          <w:lock w:val="sdtLocked"/>
          <w:placeholder>
            <w:docPart w:val="GBC22222222222222222222222222222"/>
          </w:placeholder>
        </w:sdtPr>
        <w:sdtEndPr/>
        <w:sdtContent>
          <w:r w:rsidR="008D3B01">
            <w:rPr>
              <w:rFonts w:ascii="宋体" w:hAnsi="宋体"/>
              <w:color w:val="000000"/>
              <w:sz w:val="24"/>
              <w:szCs w:val="24"/>
            </w:rPr>
            <w:t>4</w:t>
          </w:r>
        </w:sdtContent>
      </w:sdt>
      <w:r>
        <w:rPr>
          <w:rFonts w:ascii="宋体" w:hAnsi="宋体" w:hint="eastAsia"/>
          <w:color w:val="000000"/>
          <w:sz w:val="24"/>
          <w:szCs w:val="24"/>
        </w:rPr>
        <w:t>人，</w:t>
      </w:r>
      <w:r w:rsidR="008D3B01">
        <w:rPr>
          <w:rFonts w:ascii="宋体" w:hAnsi="宋体" w:hint="eastAsia"/>
          <w:color w:val="000000"/>
          <w:sz w:val="24"/>
          <w:szCs w:val="24"/>
        </w:rPr>
        <w:t>董事陈稼轩，</w:t>
      </w:r>
      <w:r w:rsidR="0015011C">
        <w:rPr>
          <w:rFonts w:ascii="宋体" w:hAnsi="宋体" w:hint="eastAsia"/>
          <w:color w:val="000000"/>
          <w:sz w:val="24"/>
          <w:szCs w:val="24"/>
        </w:rPr>
        <w:t>独立董事蔡晓慧、王怀芳、王帮俊因工作原因未能出席</w:t>
      </w:r>
      <w:r w:rsidR="009C7D16">
        <w:rPr>
          <w:rFonts w:ascii="宋体" w:hAnsi="宋体" w:hint="eastAsia"/>
          <w:color w:val="000000"/>
          <w:sz w:val="24"/>
          <w:szCs w:val="24"/>
        </w:rPr>
        <w:t>。</w:t>
      </w:r>
    </w:p>
    <w:p w:rsidR="0015011C" w:rsidRDefault="0015011C" w:rsidP="0015011C">
      <w:pPr>
        <w:pStyle w:val="a5"/>
        <w:numPr>
          <w:ilvl w:val="0"/>
          <w:numId w:val="8"/>
        </w:numPr>
        <w:ind w:firstLineChars="0"/>
        <w:rPr>
          <w:rFonts w:ascii="宋体" w:hAnsi="宋体"/>
          <w:color w:val="000000"/>
          <w:sz w:val="24"/>
          <w:szCs w:val="24"/>
        </w:rPr>
      </w:pPr>
      <w:r>
        <w:rPr>
          <w:rFonts w:ascii="宋体" w:hAnsi="宋体" w:hint="eastAsia"/>
          <w:color w:val="000000"/>
          <w:sz w:val="24"/>
          <w:szCs w:val="24"/>
        </w:rPr>
        <w:t>董事会秘书朱四一出席会议；部分高管列席会议。</w:t>
      </w:r>
    </w:p>
    <w:p w:rsidR="00A81138" w:rsidRDefault="00136BD9">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624586175"/>
        <w:lock w:val="sdtLocked"/>
        <w:placeholder>
          <w:docPart w:val="GBC22222222222222222222222222222"/>
        </w:placeholder>
      </w:sdtPr>
      <w:sdtEndPr/>
      <w:sdtContent>
        <w:p w:rsidR="00A81138" w:rsidRDefault="00136BD9">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587664467"/>
        <w:lock w:val="sdtLocked"/>
        <w:placeholder>
          <w:docPart w:val="GBC22222222222222222222222222222"/>
        </w:placeholder>
      </w:sdtPr>
      <w:sdtEndPr>
        <w:rPr>
          <w:rFonts w:hint="default"/>
          <w:sz w:val="21"/>
          <w:szCs w:val="22"/>
        </w:rPr>
      </w:sdtEndPr>
      <w:sdtContent>
        <w:p w:rsidR="00A81138" w:rsidRDefault="00136BD9">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kern w:val="0"/>
                <w:sz w:val="24"/>
              </w:rPr>
              <w:alias w:val="非累积投票议案表决情况_议案名称"/>
              <w:tag w:val="_GBC_16397d349277454a867ff0ffe4485ce9"/>
              <w:id w:val="-2005499368"/>
              <w:lock w:val="sdtLocked"/>
              <w:placeholder>
                <w:docPart w:val="GBC22222222222222222222222222222"/>
              </w:placeholder>
              <w:text/>
            </w:sdtPr>
            <w:sdtEndPr/>
            <w:sdtContent>
              <w:r w:rsidR="0015011C" w:rsidRPr="0015011C">
                <w:rPr>
                  <w:rFonts w:hint="eastAsia"/>
                  <w:b w:val="0"/>
                  <w:kern w:val="0"/>
                  <w:sz w:val="24"/>
                </w:rPr>
                <w:t>关于预计恒源煤电</w:t>
              </w:r>
              <w:r w:rsidR="0015011C" w:rsidRPr="0015011C">
                <w:rPr>
                  <w:rFonts w:hint="eastAsia"/>
                  <w:b w:val="0"/>
                  <w:kern w:val="0"/>
                  <w:sz w:val="24"/>
                </w:rPr>
                <w:t>2026</w:t>
              </w:r>
              <w:r w:rsidR="0015011C" w:rsidRPr="0015011C">
                <w:rPr>
                  <w:rFonts w:hint="eastAsia"/>
                  <w:b w:val="0"/>
                  <w:kern w:val="0"/>
                  <w:sz w:val="24"/>
                </w:rPr>
                <w:t>年度日常关联交易的议案</w:t>
              </w:r>
            </w:sdtContent>
          </w:sdt>
        </w:p>
        <w:p w:rsidR="00A81138" w:rsidRDefault="00136BD9">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54705628"/>
              <w:lock w:val="sdtLocked"/>
              <w:placeholder>
                <w:docPart w:val="GBC22222222222222222222222222222"/>
              </w:placeholder>
              <w:comboBox>
                <w:listItem w:displayText="通过" w:value="通过"/>
                <w:listItem w:displayText="不通过" w:value="不通过"/>
              </w:comboBox>
            </w:sdtPr>
            <w:sdtEndPr/>
            <w:sdtContent>
              <w:r w:rsidR="0015011C">
                <w:rPr>
                  <w:rFonts w:hint="eastAsia"/>
                  <w:sz w:val="24"/>
                  <w:szCs w:val="24"/>
                </w:rPr>
                <w:t>通过</w:t>
              </w:r>
            </w:sdtContent>
          </w:sdt>
        </w:p>
        <w:p w:rsidR="00A81138" w:rsidRDefault="00A81138">
          <w:pPr>
            <w:ind w:firstLineChars="150" w:firstLine="360"/>
            <w:rPr>
              <w:sz w:val="24"/>
              <w:szCs w:val="24"/>
            </w:rPr>
          </w:pPr>
        </w:p>
        <w:p w:rsidR="00A81138" w:rsidRDefault="00136BD9">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A81138" w:rsidTr="00755D44">
            <w:trPr>
              <w:trHeight w:val="300"/>
            </w:trPr>
            <w:sdt>
              <w:sdtPr>
                <w:rPr>
                  <w:rFonts w:ascii="宋体" w:hAnsi="宋体" w:hint="eastAsia"/>
                  <w:color w:val="000000"/>
                  <w:sz w:val="24"/>
                </w:rPr>
                <w:tag w:val="_PLD_26d51279eaba4b5b80959bbb9958e7fe"/>
                <w:id w:val="977651304"/>
                <w:lock w:val="sdtLocked"/>
              </w:sdtPr>
              <w:sdtEndPr/>
              <w:sdtContent>
                <w:tc>
                  <w:tcPr>
                    <w:tcW w:w="1783" w:type="dxa"/>
                    <w:vMerge w:val="restart"/>
                    <w:vAlign w:val="center"/>
                  </w:tcPr>
                  <w:p w:rsidR="00A81138" w:rsidRDefault="00136BD9">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465349249"/>
                <w:lock w:val="sdtLocked"/>
              </w:sdtPr>
              <w:sdtEndPr/>
              <w:sdtContent>
                <w:tc>
                  <w:tcPr>
                    <w:tcW w:w="2537" w:type="dxa"/>
                    <w:gridSpan w:val="2"/>
                  </w:tcPr>
                  <w:p w:rsidR="00A81138" w:rsidRDefault="00136BD9">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312834894"/>
                <w:lock w:val="sdtLocked"/>
              </w:sdtPr>
              <w:sdtEndPr/>
              <w:sdtContent>
                <w:tc>
                  <w:tcPr>
                    <w:tcW w:w="2098" w:type="dxa"/>
                    <w:gridSpan w:val="2"/>
                  </w:tcPr>
                  <w:p w:rsidR="00A81138" w:rsidRDefault="00136BD9">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399868642"/>
                <w:lock w:val="sdtLocked"/>
              </w:sdtPr>
              <w:sdtEndPr/>
              <w:sdtContent>
                <w:tc>
                  <w:tcPr>
                    <w:tcW w:w="2099" w:type="dxa"/>
                    <w:gridSpan w:val="2"/>
                  </w:tcPr>
                  <w:p w:rsidR="00A81138" w:rsidRDefault="00136BD9">
                    <w:pPr>
                      <w:spacing w:line="600" w:lineRule="exact"/>
                      <w:jc w:val="center"/>
                      <w:rPr>
                        <w:rFonts w:ascii="宋体"/>
                        <w:color w:val="000000"/>
                        <w:sz w:val="24"/>
                      </w:rPr>
                    </w:pPr>
                    <w:r>
                      <w:rPr>
                        <w:rFonts w:ascii="宋体" w:hAnsi="宋体" w:hint="eastAsia"/>
                        <w:color w:val="000000"/>
                        <w:sz w:val="24"/>
                      </w:rPr>
                      <w:t>弃权</w:t>
                    </w:r>
                  </w:p>
                </w:tc>
              </w:sdtContent>
            </w:sdt>
          </w:tr>
          <w:tr w:rsidR="00A81138" w:rsidTr="00AF23B1">
            <w:trPr>
              <w:trHeight w:val="300"/>
            </w:trPr>
            <w:tc>
              <w:tcPr>
                <w:tcW w:w="1783" w:type="dxa"/>
                <w:vMerge/>
              </w:tcPr>
              <w:p w:rsidR="00A81138" w:rsidRDefault="00A81138">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121880491"/>
                <w:lock w:val="sdtLocked"/>
              </w:sdtPr>
              <w:sdtEndPr/>
              <w:sdtContent>
                <w:tc>
                  <w:tcPr>
                    <w:tcW w:w="1558" w:type="dxa"/>
                  </w:tcPr>
                  <w:p w:rsidR="00A81138" w:rsidRDefault="00136BD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719017877"/>
                <w:lock w:val="sdtLocked"/>
              </w:sdtPr>
              <w:sdtEndPr/>
              <w:sdtContent>
                <w:tc>
                  <w:tcPr>
                    <w:tcW w:w="979" w:type="dxa"/>
                  </w:tcPr>
                  <w:p w:rsidR="00A81138" w:rsidRDefault="00136BD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960615414"/>
                <w:lock w:val="sdtLocked"/>
              </w:sdtPr>
              <w:sdtEndPr/>
              <w:sdtContent>
                <w:tc>
                  <w:tcPr>
                    <w:tcW w:w="1120" w:type="dxa"/>
                  </w:tcPr>
                  <w:p w:rsidR="00A81138" w:rsidRDefault="00136BD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311946618"/>
                <w:lock w:val="sdtLocked"/>
              </w:sdtPr>
              <w:sdtEndPr/>
              <w:sdtContent>
                <w:tc>
                  <w:tcPr>
                    <w:tcW w:w="978" w:type="dxa"/>
                  </w:tcPr>
                  <w:p w:rsidR="00A81138" w:rsidRDefault="00136BD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600646100"/>
                <w:lock w:val="sdtLocked"/>
              </w:sdtPr>
              <w:sdtEndPr/>
              <w:sdtContent>
                <w:tc>
                  <w:tcPr>
                    <w:tcW w:w="1121" w:type="dxa"/>
                  </w:tcPr>
                  <w:p w:rsidR="00A81138" w:rsidRDefault="00136BD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381234708"/>
                <w:lock w:val="sdtLocked"/>
              </w:sdtPr>
              <w:sdtEndPr/>
              <w:sdtContent>
                <w:tc>
                  <w:tcPr>
                    <w:tcW w:w="978" w:type="dxa"/>
                  </w:tcPr>
                  <w:p w:rsidR="00A81138" w:rsidRDefault="00136BD9">
                    <w:pPr>
                      <w:spacing w:line="600" w:lineRule="exact"/>
                      <w:jc w:val="center"/>
                      <w:rPr>
                        <w:rFonts w:ascii="宋体"/>
                        <w:color w:val="000000"/>
                        <w:sz w:val="24"/>
                      </w:rPr>
                    </w:pPr>
                    <w:r>
                      <w:rPr>
                        <w:rFonts w:ascii="宋体" w:hAnsi="宋体" w:hint="eastAsia"/>
                        <w:color w:val="000000"/>
                        <w:sz w:val="24"/>
                      </w:rPr>
                      <w:t>比例（%）</w:t>
                    </w:r>
                  </w:p>
                </w:tc>
              </w:sdtContent>
            </w:sdt>
          </w:tr>
          <w:tr w:rsidR="00A81138" w:rsidTr="00AF23B1">
            <w:tc>
              <w:tcPr>
                <w:tcW w:w="1783" w:type="dxa"/>
              </w:tcPr>
              <w:p w:rsidR="00A81138" w:rsidRDefault="00BA5B9E">
                <w:pPr>
                  <w:spacing w:line="600" w:lineRule="exact"/>
                  <w:jc w:val="center"/>
                  <w:rPr>
                    <w:rFonts w:ascii="宋体"/>
                    <w:color w:val="000000"/>
                    <w:sz w:val="24"/>
                  </w:rPr>
                </w:pPr>
                <w:sdt>
                  <w:sdtPr>
                    <w:rPr>
                      <w:rFonts w:ascii="宋体" w:hAnsi="宋体"/>
                      <w:color w:val="000000"/>
                      <w:sz w:val="24"/>
                    </w:rPr>
                    <w:tag w:val="_PLD_30aa643aaec4457b9ff8daf82682de9e"/>
                    <w:id w:val="735357945"/>
                    <w:lock w:val="sdtLocked"/>
                  </w:sdtPr>
                  <w:sdtEndPr>
                    <w:rPr>
                      <w:rFonts w:hint="eastAsia"/>
                    </w:rPr>
                  </w:sdtEndPr>
                  <w:sdtContent>
                    <w:r w:rsidR="00136BD9">
                      <w:rPr>
                        <w:rFonts w:ascii="宋体" w:hAnsi="宋体"/>
                        <w:color w:val="000000"/>
                        <w:sz w:val="24"/>
                      </w:rPr>
                      <w:t>A</w:t>
                    </w:r>
                    <w:r w:rsidR="00136BD9">
                      <w:rPr>
                        <w:rFonts w:ascii="宋体" w:hAnsi="宋体" w:hint="eastAsia"/>
                        <w:color w:val="000000"/>
                        <w:sz w:val="24"/>
                      </w:rPr>
                      <w:t>股</w:t>
                    </w:r>
                  </w:sdtContent>
                </w:sdt>
              </w:p>
            </w:tc>
            <w:sdt>
              <w:sdtPr>
                <w:rPr>
                  <w:rFonts w:ascii="新宋体" w:hAnsi="新宋体" w:cs="新宋体"/>
                  <w:kern w:val="0"/>
                  <w:sz w:val="19"/>
                  <w:szCs w:val="19"/>
                </w:rPr>
                <w:alias w:val="非累积投票议案表决情况_A股同意票数"/>
                <w:tag w:val="_GBC_d13cb7c3b10e4b89bd272020d5dfc3c5"/>
                <w:id w:val="-866138517"/>
                <w:lock w:val="sdtLocked"/>
                <w:text/>
              </w:sdtPr>
              <w:sdtEndPr/>
              <w:sdtContent>
                <w:tc>
                  <w:tcPr>
                    <w:tcW w:w="1558" w:type="dxa"/>
                  </w:tcPr>
                  <w:p w:rsidR="00A81138" w:rsidRDefault="009C7D16">
                    <w:pPr>
                      <w:spacing w:line="600" w:lineRule="exact"/>
                      <w:jc w:val="right"/>
                      <w:rPr>
                        <w:rFonts w:ascii="宋体"/>
                        <w:color w:val="000000"/>
                        <w:sz w:val="24"/>
                      </w:rPr>
                    </w:pPr>
                    <w:r w:rsidRPr="009C7D16">
                      <w:rPr>
                        <w:rFonts w:ascii="新宋体" w:hAnsi="新宋体" w:cs="新宋体"/>
                        <w:kern w:val="0"/>
                        <w:sz w:val="19"/>
                        <w:szCs w:val="19"/>
                      </w:rPr>
                      <w:t>25,025,677</w:t>
                    </w:r>
                  </w:p>
                </w:tc>
              </w:sdtContent>
            </w:sdt>
            <w:sdt>
              <w:sdtPr>
                <w:rPr>
                  <w:rFonts w:ascii="宋体"/>
                  <w:color w:val="000000"/>
                  <w:sz w:val="24"/>
                </w:rPr>
                <w:alias w:val="非累积投票议案表决情况_A股同意比例"/>
                <w:tag w:val="_GBC_baa01c35de4c4da5999507b346370a05"/>
                <w:id w:val="1382293954"/>
                <w:lock w:val="sdtLocked"/>
              </w:sdtPr>
              <w:sdtEndPr/>
              <w:sdtContent>
                <w:tc>
                  <w:tcPr>
                    <w:tcW w:w="979" w:type="dxa"/>
                  </w:tcPr>
                  <w:p w:rsidR="00A81138" w:rsidRDefault="009C7D16">
                    <w:pPr>
                      <w:spacing w:line="600" w:lineRule="exact"/>
                      <w:jc w:val="right"/>
                      <w:rPr>
                        <w:rFonts w:ascii="宋体"/>
                        <w:color w:val="000000"/>
                        <w:sz w:val="24"/>
                      </w:rPr>
                    </w:pPr>
                    <w:r>
                      <w:rPr>
                        <w:rFonts w:ascii="新宋体" w:hAnsi="新宋体" w:cs="新宋体"/>
                        <w:kern w:val="0"/>
                        <w:sz w:val="19"/>
                        <w:szCs w:val="19"/>
                      </w:rPr>
                      <w:t>86.8902</w:t>
                    </w:r>
                  </w:p>
                </w:tc>
              </w:sdtContent>
            </w:sdt>
            <w:sdt>
              <w:sdtPr>
                <w:rPr>
                  <w:rFonts w:ascii="宋体"/>
                  <w:color w:val="000000"/>
                  <w:sz w:val="24"/>
                </w:rPr>
                <w:alias w:val="非累积投票议案表决情况_A股反对票数"/>
                <w:tag w:val="_GBC_aeddc7b9df07427a8287a3319656953b"/>
                <w:id w:val="1480812877"/>
                <w:lock w:val="sdtLocked"/>
              </w:sdtPr>
              <w:sdtEndPr/>
              <w:sdtContent>
                <w:tc>
                  <w:tcPr>
                    <w:tcW w:w="1120" w:type="dxa"/>
                  </w:tcPr>
                  <w:p w:rsidR="00A81138" w:rsidRDefault="009C7D16">
                    <w:pPr>
                      <w:spacing w:line="600" w:lineRule="exact"/>
                      <w:jc w:val="right"/>
                      <w:rPr>
                        <w:rFonts w:ascii="宋体"/>
                        <w:color w:val="000000"/>
                        <w:sz w:val="24"/>
                      </w:rPr>
                    </w:pPr>
                    <w:r>
                      <w:rPr>
                        <w:rFonts w:ascii="新宋体" w:hAnsi="新宋体" w:cs="新宋体"/>
                        <w:kern w:val="0"/>
                        <w:sz w:val="19"/>
                        <w:szCs w:val="19"/>
                      </w:rPr>
                      <w:t>3,387,220</w:t>
                    </w:r>
                  </w:p>
                </w:tc>
              </w:sdtContent>
            </w:sdt>
            <w:sdt>
              <w:sdtPr>
                <w:rPr>
                  <w:rFonts w:ascii="宋体"/>
                  <w:color w:val="000000"/>
                  <w:sz w:val="24"/>
                </w:rPr>
                <w:alias w:val="非累积投票议案表决情况_A股反对比例"/>
                <w:tag w:val="_GBC_2fbfff06037f464baa9501f7aaaeeca4"/>
                <w:id w:val="411889437"/>
                <w:lock w:val="sdtLocked"/>
              </w:sdtPr>
              <w:sdtEndPr/>
              <w:sdtContent>
                <w:tc>
                  <w:tcPr>
                    <w:tcW w:w="978" w:type="dxa"/>
                  </w:tcPr>
                  <w:p w:rsidR="00A81138" w:rsidRDefault="009C7D16">
                    <w:pPr>
                      <w:spacing w:line="600" w:lineRule="exact"/>
                      <w:jc w:val="right"/>
                      <w:rPr>
                        <w:rFonts w:ascii="宋体"/>
                        <w:color w:val="000000"/>
                        <w:sz w:val="24"/>
                      </w:rPr>
                    </w:pPr>
                    <w:r>
                      <w:rPr>
                        <w:rFonts w:ascii="新宋体" w:hAnsi="新宋体" w:cs="新宋体"/>
                        <w:kern w:val="0"/>
                        <w:sz w:val="19"/>
                        <w:szCs w:val="19"/>
                      </w:rPr>
                      <w:t>11.7605</w:t>
                    </w:r>
                  </w:p>
                </w:tc>
              </w:sdtContent>
            </w:sdt>
            <w:sdt>
              <w:sdtPr>
                <w:rPr>
                  <w:rFonts w:ascii="宋体"/>
                  <w:color w:val="000000"/>
                  <w:sz w:val="24"/>
                </w:rPr>
                <w:alias w:val="非累积投票议案表决情况_A股弃权票数"/>
                <w:tag w:val="_GBC_311dad2ae32a4a41b5f70fe48cb445b5"/>
                <w:id w:val="-1525167786"/>
                <w:lock w:val="sdtLocked"/>
              </w:sdtPr>
              <w:sdtEndPr/>
              <w:sdtContent>
                <w:tc>
                  <w:tcPr>
                    <w:tcW w:w="1121" w:type="dxa"/>
                  </w:tcPr>
                  <w:p w:rsidR="00A81138" w:rsidRDefault="009C7D16">
                    <w:pPr>
                      <w:spacing w:line="600" w:lineRule="exact"/>
                      <w:jc w:val="right"/>
                      <w:rPr>
                        <w:rFonts w:ascii="宋体"/>
                        <w:color w:val="000000"/>
                        <w:sz w:val="24"/>
                      </w:rPr>
                    </w:pPr>
                    <w:r>
                      <w:rPr>
                        <w:rFonts w:ascii="新宋体" w:hAnsi="新宋体" w:cs="新宋体"/>
                        <w:kern w:val="0"/>
                        <w:sz w:val="19"/>
                        <w:szCs w:val="19"/>
                      </w:rPr>
                      <w:t>388,586</w:t>
                    </w:r>
                  </w:p>
                </w:tc>
              </w:sdtContent>
            </w:sdt>
            <w:sdt>
              <w:sdtPr>
                <w:rPr>
                  <w:rFonts w:ascii="宋体"/>
                  <w:color w:val="000000"/>
                  <w:sz w:val="24"/>
                </w:rPr>
                <w:alias w:val="非累积投票议案表决情况_A股弃权比例"/>
                <w:tag w:val="_GBC_3723b88f133b472497fbb1e22ce723a0"/>
                <w:id w:val="1367872456"/>
                <w:lock w:val="sdtLocked"/>
              </w:sdtPr>
              <w:sdtEndPr/>
              <w:sdtContent>
                <w:tc>
                  <w:tcPr>
                    <w:tcW w:w="978" w:type="dxa"/>
                  </w:tcPr>
                  <w:p w:rsidR="00A81138" w:rsidRDefault="009C7D16">
                    <w:pPr>
                      <w:spacing w:line="600" w:lineRule="exact"/>
                      <w:jc w:val="right"/>
                      <w:rPr>
                        <w:rFonts w:ascii="宋体"/>
                        <w:color w:val="000000"/>
                        <w:sz w:val="24"/>
                      </w:rPr>
                    </w:pPr>
                    <w:r>
                      <w:rPr>
                        <w:rFonts w:ascii="新宋体" w:hAnsi="新宋体" w:cs="新宋体"/>
                        <w:kern w:val="0"/>
                        <w:sz w:val="19"/>
                        <w:szCs w:val="19"/>
                      </w:rPr>
                      <w:t>1.3493</w:t>
                    </w:r>
                  </w:p>
                </w:tc>
              </w:sdtContent>
            </w:sdt>
          </w:tr>
        </w:tbl>
        <w:p w:rsidR="00A81138" w:rsidRDefault="00BA5B9E" w:rsidP="009C7D16"/>
      </w:sdtContent>
    </w:sdt>
    <w:sdt>
      <w:sdtPr>
        <w:rPr>
          <w:rFonts w:asciiTheme="minorHAnsi" w:eastAsiaTheme="minorEastAsia" w:hAnsiTheme="minorHAnsi" w:cstheme="minorBidi" w:hint="eastAsia"/>
          <w:b w:val="0"/>
          <w:bCs w:val="0"/>
          <w:sz w:val="24"/>
          <w:szCs w:val="24"/>
        </w:rPr>
        <w:alias w:val="模块:关于议案表决的情况"/>
        <w:tag w:val="_GBC_79dcebfcab52481588760e8aa1f7b4f3"/>
        <w:id w:val="719717887"/>
        <w:lock w:val="sdtLocked"/>
        <w:placeholder>
          <w:docPart w:val="GBC22222222222222222222222222222"/>
        </w:placeholder>
      </w:sdtPr>
      <w:sdtEndPr>
        <w:rPr>
          <w:sz w:val="21"/>
          <w:szCs w:val="22"/>
        </w:rPr>
      </w:sdtEndPr>
      <w:sdtContent>
        <w:p w:rsidR="00A81138" w:rsidRDefault="00136BD9">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rsidR="00A81138" w:rsidRDefault="00BA5B9E">
          <w:sdt>
            <w:sdtPr>
              <w:rPr>
                <w:rFonts w:asciiTheme="minorEastAsia" w:hAnsiTheme="minorEastAsia"/>
                <w:sz w:val="24"/>
                <w:szCs w:val="24"/>
              </w:rPr>
              <w:alias w:val="议案表决情况说明"/>
              <w:tag w:val="_GBC_c9afd39d871348149d815370c76a9b10"/>
              <w:id w:val="-1816715322"/>
              <w:lock w:val="sdtLocked"/>
              <w:placeholder>
                <w:docPart w:val="GBC22222222222222222222222222222"/>
              </w:placeholder>
            </w:sdtPr>
            <w:sdtEndPr/>
            <w:sdtContent>
              <w:r w:rsidR="0015011C" w:rsidRPr="008D3B01">
                <w:rPr>
                  <w:rFonts w:asciiTheme="minorEastAsia" w:hAnsiTheme="minorEastAsia" w:cs="Arial"/>
                  <w:color w:val="333333"/>
                  <w:sz w:val="24"/>
                  <w:szCs w:val="24"/>
                </w:rPr>
                <w:t>议案</w:t>
              </w:r>
              <w:r w:rsidR="00C13FEF" w:rsidRPr="008D3B01">
                <w:rPr>
                  <w:rFonts w:asciiTheme="minorEastAsia" w:hAnsiTheme="minorEastAsia" w:cs="Arial"/>
                  <w:color w:val="333333"/>
                  <w:sz w:val="24"/>
                  <w:szCs w:val="24"/>
                </w:rPr>
                <w:t>1</w:t>
              </w:r>
              <w:r w:rsidR="0015011C" w:rsidRPr="008D3B01">
                <w:rPr>
                  <w:rFonts w:asciiTheme="minorEastAsia" w:hAnsiTheme="minorEastAsia" w:cs="Arial"/>
                  <w:color w:val="333333"/>
                  <w:sz w:val="24"/>
                  <w:szCs w:val="24"/>
                </w:rPr>
                <w:t>为普通议案，表决同意的股份数超过了出席此次股东会有表决权股份总数的二分之一，因此获得股东</w:t>
              </w:r>
              <w:r w:rsidR="009C7D16">
                <w:rPr>
                  <w:rFonts w:asciiTheme="minorEastAsia" w:hAnsiTheme="minorEastAsia" w:cs="Arial" w:hint="eastAsia"/>
                  <w:color w:val="333333"/>
                  <w:sz w:val="24"/>
                  <w:szCs w:val="24"/>
                </w:rPr>
                <w:t>会</w:t>
              </w:r>
              <w:r w:rsidR="0015011C" w:rsidRPr="008D3B01">
                <w:rPr>
                  <w:rFonts w:asciiTheme="minorEastAsia" w:hAnsiTheme="minorEastAsia" w:cs="Arial"/>
                  <w:color w:val="333333"/>
                  <w:sz w:val="24"/>
                  <w:szCs w:val="24"/>
                </w:rPr>
                <w:t>通过</w:t>
              </w:r>
              <w:r w:rsidR="0015011C" w:rsidRPr="008D3B01">
                <w:rPr>
                  <w:rFonts w:asciiTheme="minorEastAsia" w:hAnsiTheme="minorEastAsia" w:cs="Arial" w:hint="eastAsia"/>
                  <w:color w:val="333333"/>
                  <w:sz w:val="24"/>
                  <w:szCs w:val="24"/>
                </w:rPr>
                <w:t>。</w:t>
              </w:r>
              <w:r w:rsidR="0015011C" w:rsidRPr="008D3B01">
                <w:rPr>
                  <w:rFonts w:asciiTheme="minorEastAsia" w:hAnsiTheme="minorEastAsia"/>
                  <w:bCs/>
                  <w:sz w:val="24"/>
                  <w:szCs w:val="24"/>
                </w:rPr>
                <w:t>关联股东安徽省皖北煤电集团有限责任公司回避了该关联事项的表决</w:t>
              </w:r>
              <w:r w:rsidR="0015011C" w:rsidRPr="008D3B01">
                <w:rPr>
                  <w:rFonts w:asciiTheme="minorEastAsia" w:hAnsiTheme="minorEastAsia" w:hint="eastAsia"/>
                  <w:bCs/>
                  <w:sz w:val="24"/>
                  <w:szCs w:val="24"/>
                </w:rPr>
                <w:t>。</w:t>
              </w:r>
            </w:sdtContent>
          </w:sdt>
        </w:p>
      </w:sdtContent>
    </w:sdt>
    <w:p w:rsidR="00A81138" w:rsidRDefault="00136BD9">
      <w:pPr>
        <w:pStyle w:val="1"/>
        <w:keepNext w:val="0"/>
        <w:keepLines w:val="0"/>
        <w:numPr>
          <w:ilvl w:val="0"/>
          <w:numId w:val="3"/>
        </w:numPr>
        <w:rPr>
          <w:sz w:val="24"/>
          <w:szCs w:val="24"/>
        </w:rPr>
      </w:pPr>
      <w:r>
        <w:rPr>
          <w:rFonts w:hint="eastAsia"/>
          <w:sz w:val="24"/>
          <w:szCs w:val="24"/>
        </w:rPr>
        <w:t>律师见证情况</w:t>
      </w:r>
    </w:p>
    <w:p w:rsidR="00A81138" w:rsidRDefault="0015011C">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本次股东</w:t>
      </w:r>
      <w:r w:rsidR="00136BD9">
        <w:rPr>
          <w:rFonts w:hint="eastAsia"/>
          <w:b w:val="0"/>
          <w:sz w:val="24"/>
          <w:szCs w:val="24"/>
        </w:rPr>
        <w:t>会见证的律师事务所：</w:t>
      </w:r>
      <w:sdt>
        <w:sdtPr>
          <w:rPr>
            <w:rFonts w:asciiTheme="majorEastAsia" w:hAnsiTheme="majorEastAsia" w:hint="eastAsia"/>
            <w:b w:val="0"/>
            <w:sz w:val="24"/>
            <w:szCs w:val="24"/>
          </w:rPr>
          <w:alias w:val="股东会鉴证的律师事务所"/>
          <w:tag w:val="_GBC_b83ac93717314e6a87c87ea2f316bb9b"/>
          <w:id w:val="1052348596"/>
          <w:lock w:val="sdtLocked"/>
          <w:placeholder>
            <w:docPart w:val="GBC22222222222222222222222222222"/>
          </w:placeholder>
        </w:sdtPr>
        <w:sdtEndPr/>
        <w:sdtContent>
          <w:r w:rsidRPr="0045264C">
            <w:rPr>
              <w:rFonts w:ascii="Arial" w:hAnsi="Arial" w:cs="Arial"/>
              <w:b w:val="0"/>
              <w:color w:val="333333"/>
              <w:sz w:val="24"/>
              <w:szCs w:val="24"/>
            </w:rPr>
            <w:t>安徽天禾律师事务所</w:t>
          </w:r>
        </w:sdtContent>
      </w:sdt>
    </w:p>
    <w:p w:rsidR="00A81138" w:rsidRDefault="00136BD9">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会鉴证的律师"/>
          <w:tag w:val="_GBC_67bb7780e59242fba21c792cd18b2044"/>
          <w:id w:val="-1646044201"/>
          <w:lock w:val="sdtLocked"/>
          <w:placeholder>
            <w:docPart w:val="GBC22222222222222222222222222222"/>
          </w:placeholder>
        </w:sdtPr>
        <w:sdtEndPr/>
        <w:sdtContent>
          <w:r w:rsidR="009C7D16">
            <w:rPr>
              <w:rFonts w:asciiTheme="minorEastAsia" w:hAnsiTheme="minorEastAsia" w:hint="eastAsia"/>
              <w:sz w:val="24"/>
              <w:szCs w:val="24"/>
            </w:rPr>
            <w:t>李莉、洪雅娴</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1420321823"/>
        <w:lock w:val="sdtLocked"/>
        <w:placeholder>
          <w:docPart w:val="GBC22222222222222222222222222222"/>
        </w:placeholder>
      </w:sdtPr>
      <w:sdtEndPr>
        <w:rPr>
          <w:rFonts w:asciiTheme="minorEastAsia" w:hAnsiTheme="minorEastAsia"/>
        </w:rPr>
      </w:sdtEndPr>
      <w:sdtContent>
        <w:p w:rsidR="00A81138" w:rsidRDefault="00136BD9">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rsidR="00A81138" w:rsidRDefault="00BA5B9E">
          <w:pPr>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766991286"/>
              <w:lock w:val="sdtLocked"/>
              <w:placeholder>
                <w:docPart w:val="GBC22222222222222222222222222222"/>
              </w:placeholder>
            </w:sdtPr>
            <w:sdtEndPr/>
            <w:sdtContent>
              <w:r w:rsidR="0015011C" w:rsidRPr="0045264C">
                <w:rPr>
                  <w:rFonts w:ascii="Arial" w:hAnsi="Arial" w:cs="Arial"/>
                  <w:color w:val="333333"/>
                  <w:sz w:val="24"/>
                  <w:szCs w:val="24"/>
                </w:rPr>
                <w:t>公司</w:t>
              </w:r>
              <w:r w:rsidR="0015011C" w:rsidRPr="0045264C">
                <w:rPr>
                  <w:rFonts w:ascii="Arial" w:hAnsi="Arial" w:cs="Arial"/>
                  <w:color w:val="333333"/>
                  <w:sz w:val="24"/>
                  <w:szCs w:val="24"/>
                </w:rPr>
                <w:t>202</w:t>
              </w:r>
              <w:r w:rsidR="0015011C">
                <w:rPr>
                  <w:rFonts w:ascii="Arial" w:hAnsi="Arial" w:cs="Arial"/>
                  <w:color w:val="333333"/>
                  <w:sz w:val="24"/>
                  <w:szCs w:val="24"/>
                </w:rPr>
                <w:t>6</w:t>
              </w:r>
              <w:r w:rsidR="0015011C" w:rsidRPr="0045264C">
                <w:rPr>
                  <w:rFonts w:ascii="Arial" w:hAnsi="Arial" w:cs="Arial"/>
                  <w:color w:val="333333"/>
                  <w:sz w:val="24"/>
                  <w:szCs w:val="24"/>
                </w:rPr>
                <w:t>年第</w:t>
              </w:r>
              <w:r w:rsidR="0015011C">
                <w:rPr>
                  <w:rFonts w:ascii="Arial" w:hAnsi="Arial" w:cs="Arial" w:hint="eastAsia"/>
                  <w:color w:val="333333"/>
                  <w:sz w:val="24"/>
                  <w:szCs w:val="24"/>
                </w:rPr>
                <w:t>一</w:t>
              </w:r>
              <w:r w:rsidR="0015011C" w:rsidRPr="0045264C">
                <w:rPr>
                  <w:rFonts w:ascii="Arial" w:hAnsi="Arial" w:cs="Arial"/>
                  <w:color w:val="333333"/>
                  <w:sz w:val="24"/>
                  <w:szCs w:val="24"/>
                </w:rPr>
                <w:t>次临时股东会的召集与召开、参加会议人员与召集人资格及表决程序与表决结果等相关事宜符合《公司法》、《股东会规则》及《公司章程》的</w:t>
              </w:r>
              <w:r w:rsidR="0015011C" w:rsidRPr="0045264C">
                <w:rPr>
                  <w:rFonts w:ascii="Arial" w:hAnsi="Arial" w:cs="Arial"/>
                  <w:color w:val="333333"/>
                  <w:sz w:val="24"/>
                  <w:szCs w:val="24"/>
                </w:rPr>
                <w:lastRenderedPageBreak/>
                <w:t>规定，股东会决议合法有效。</w:t>
              </w:r>
            </w:sdtContent>
          </w:sdt>
        </w:p>
      </w:sdtContent>
    </w:sdt>
    <w:p w:rsidR="00A81138" w:rsidRDefault="00A81138"/>
    <w:p w:rsidR="00A81138" w:rsidRDefault="00136BD9">
      <w:pPr>
        <w:rPr>
          <w:sz w:val="24"/>
          <w:szCs w:val="24"/>
        </w:rPr>
      </w:pPr>
      <w:r>
        <w:rPr>
          <w:rFonts w:hint="eastAsia"/>
          <w:sz w:val="24"/>
          <w:szCs w:val="24"/>
        </w:rPr>
        <w:t>特此公告。</w:t>
      </w:r>
    </w:p>
    <w:p w:rsidR="00A81138" w:rsidRDefault="00A81138"/>
    <w:p w:rsidR="00A81138" w:rsidRDefault="00BA5B9E">
      <w:pPr>
        <w:ind w:rightChars="40" w:right="84"/>
        <w:jc w:val="right"/>
        <w:rPr>
          <w:sz w:val="24"/>
          <w:szCs w:val="24"/>
        </w:rPr>
      </w:pPr>
      <w:sdt>
        <w:sdtPr>
          <w:rPr>
            <w:rFonts w:hint="eastAsia"/>
            <w:sz w:val="24"/>
            <w:szCs w:val="24"/>
          </w:rPr>
          <w:alias w:val="公司法定中文名称"/>
          <w:tag w:val="_GBC_84591e4ece954f43bab6874e8b6dcf0f"/>
          <w:id w:val="1855541094"/>
          <w:lock w:val="sdtLocked"/>
          <w:placeholder>
            <w:docPart w:val="GBC22222222222222222222222222222"/>
          </w:placeholder>
          <w:dataBinding w:prefixMappings="xmlns:clcta-gie='clcta-gie'" w:xpath="/*/clcta-gie:GongSiFaDingZhongWenMingCheng" w:storeItemID="{636E1DF2-5A72-4FE2-BF65-8FD875BB309E}"/>
          <w:text/>
        </w:sdtPr>
        <w:sdtEndPr/>
        <w:sdtContent>
          <w:r w:rsidR="00136BD9">
            <w:rPr>
              <w:rFonts w:hint="eastAsia"/>
              <w:sz w:val="24"/>
              <w:szCs w:val="24"/>
            </w:rPr>
            <w:t>安徽恒源煤电股份有限公司</w:t>
          </w:r>
        </w:sdtContent>
      </w:sdt>
      <w:r w:rsidR="00136BD9">
        <w:rPr>
          <w:rFonts w:hint="eastAsia"/>
          <w:sz w:val="24"/>
          <w:szCs w:val="24"/>
        </w:rPr>
        <w:t>董事会</w:t>
      </w:r>
    </w:p>
    <w:p w:rsidR="00A81138" w:rsidRDefault="00136BD9">
      <w:pPr>
        <w:wordWrap w:val="0"/>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76114714"/>
          <w:lock w:val="sdtLocked"/>
          <w:placeholder>
            <w:docPart w:val="GBC22222222222222222222222222222"/>
          </w:placeholder>
          <w:date w:fullDate="2026-02-27T00:00:00Z">
            <w:dateFormat w:val="yyyy'年'M'月'd'日'"/>
            <w:lid w:val="zh-CN"/>
            <w:storeMappedDataAs w:val="dateTime"/>
            <w:calendar w:val="gregorian"/>
          </w:date>
        </w:sdtPr>
        <w:sdtEndPr/>
        <w:sdtContent>
          <w:r>
            <w:rPr>
              <w:rFonts w:asciiTheme="minorEastAsia" w:hAnsiTheme="minorEastAsia" w:hint="eastAsia"/>
              <w:sz w:val="24"/>
              <w:szCs w:val="24"/>
            </w:rPr>
            <w:t>2026年2月27日</w:t>
          </w:r>
        </w:sdtContent>
      </w:sdt>
    </w:p>
    <w:p w:rsidR="00A81138" w:rsidRDefault="00A81138">
      <w:pPr>
        <w:ind w:rightChars="-27" w:right="-57"/>
        <w:jc w:val="left"/>
        <w:rPr>
          <w:rFonts w:asciiTheme="minorEastAsia" w:hAnsiTheme="minorEastAsia"/>
          <w:sz w:val="24"/>
          <w:szCs w:val="24"/>
        </w:rPr>
      </w:pPr>
    </w:p>
    <w:p w:rsidR="00A81138" w:rsidRDefault="00136BD9">
      <w:pPr>
        <w:pStyle w:val="a5"/>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上网公告文件</w:t>
      </w:r>
    </w:p>
    <w:p w:rsidR="00A81138" w:rsidRDefault="00136BD9">
      <w:pPr>
        <w:autoSpaceDE w:val="0"/>
        <w:autoSpaceDN w:val="0"/>
        <w:adjustRightInd w:val="0"/>
        <w:snapToGrid w:val="0"/>
        <w:spacing w:line="560" w:lineRule="exact"/>
        <w:ind w:left="480" w:hangingChars="200" w:hanging="480"/>
        <w:rPr>
          <w:rFonts w:asciiTheme="minorEastAsia" w:hAnsiTheme="minorEastAsia"/>
          <w:b/>
          <w:color w:val="000000"/>
          <w:sz w:val="24"/>
          <w:szCs w:val="24"/>
        </w:rPr>
      </w:pPr>
      <w:r>
        <w:rPr>
          <w:rFonts w:asciiTheme="minorEastAsia" w:hAnsiTheme="minorEastAsia" w:cs="仿宋_GB2312" w:hint="eastAsia"/>
          <w:sz w:val="24"/>
          <w:szCs w:val="24"/>
        </w:rPr>
        <w:t>经</w:t>
      </w:r>
      <w:r w:rsidR="005C2D06">
        <w:rPr>
          <w:rFonts w:asciiTheme="minorEastAsia" w:hAnsiTheme="minorEastAsia" w:cs="仿宋_GB2312" w:hint="eastAsia"/>
          <w:sz w:val="24"/>
          <w:szCs w:val="24"/>
        </w:rPr>
        <w:t>见证</w:t>
      </w:r>
      <w:bookmarkStart w:id="0" w:name="_GoBack"/>
      <w:bookmarkEnd w:id="0"/>
      <w:r>
        <w:rPr>
          <w:rFonts w:asciiTheme="minorEastAsia" w:hAnsiTheme="minorEastAsia" w:cs="仿宋_GB2312" w:hint="eastAsia"/>
          <w:sz w:val="24"/>
          <w:szCs w:val="24"/>
        </w:rPr>
        <w:t>的律师事务所主任签字并加盖公章的法律意见书</w:t>
      </w:r>
    </w:p>
    <w:p w:rsidR="00A81138" w:rsidRDefault="00A81138">
      <w:pPr>
        <w:autoSpaceDE w:val="0"/>
        <w:autoSpaceDN w:val="0"/>
        <w:adjustRightInd w:val="0"/>
        <w:snapToGrid w:val="0"/>
        <w:spacing w:line="560" w:lineRule="exact"/>
        <w:ind w:left="482" w:hangingChars="200" w:hanging="482"/>
        <w:rPr>
          <w:rFonts w:asciiTheme="minorEastAsia" w:hAnsiTheme="minorEastAsia"/>
          <w:b/>
          <w:color w:val="000000"/>
          <w:sz w:val="24"/>
          <w:szCs w:val="24"/>
        </w:rPr>
      </w:pPr>
    </w:p>
    <w:p w:rsidR="00A81138" w:rsidRDefault="00136BD9">
      <w:pPr>
        <w:ind w:rightChars="-27" w:right="-57"/>
        <w:jc w:val="left"/>
        <w:rPr>
          <w:sz w:val="24"/>
          <w:szCs w:val="24"/>
        </w:rPr>
      </w:pPr>
      <w:r>
        <w:rPr>
          <w:rFonts w:hint="eastAsia"/>
          <w:sz w:val="24"/>
          <w:szCs w:val="24"/>
        </w:rPr>
        <w:t xml:space="preserve"> </w:t>
      </w:r>
    </w:p>
    <w:sectPr w:rsidR="00A81138"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B9E" w:rsidRDefault="00BA5B9E" w:rsidP="000A5346">
      <w:r>
        <w:separator/>
      </w:r>
    </w:p>
  </w:endnote>
  <w:endnote w:type="continuationSeparator" w:id="0">
    <w:p w:rsidR="00BA5B9E" w:rsidRDefault="00BA5B9E"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B9E" w:rsidRDefault="00BA5B9E" w:rsidP="000A5346">
      <w:r>
        <w:separator/>
      </w:r>
    </w:p>
  </w:footnote>
  <w:footnote w:type="continuationSeparator" w:id="0">
    <w:p w:rsidR="00BA5B9E" w:rsidRDefault="00BA5B9E"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4"/>
  </w:num>
  <w:num w:numId="6">
    <w:abstractNumId w:val="12"/>
  </w:num>
  <w:num w:numId="7">
    <w:abstractNumId w:val="2"/>
  </w:num>
  <w:num w:numId="8">
    <w:abstractNumId w:val="3"/>
  </w:num>
  <w:num w:numId="9">
    <w:abstractNumId w:val="7"/>
  </w:num>
  <w:num w:numId="10">
    <w:abstractNumId w:val="4"/>
  </w:num>
  <w:num w:numId="11">
    <w:abstractNumId w:val="6"/>
  </w:num>
  <w:num w:numId="12">
    <w:abstractNumId w:val="13"/>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169E8"/>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07B9"/>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06DFF"/>
    <w:rsid w:val="00110043"/>
    <w:rsid w:val="00110C53"/>
    <w:rsid w:val="00110FD3"/>
    <w:rsid w:val="00117BC7"/>
    <w:rsid w:val="00120375"/>
    <w:rsid w:val="00120C3E"/>
    <w:rsid w:val="0012376B"/>
    <w:rsid w:val="00123A27"/>
    <w:rsid w:val="00130D75"/>
    <w:rsid w:val="00135412"/>
    <w:rsid w:val="00136B4D"/>
    <w:rsid w:val="00136BD9"/>
    <w:rsid w:val="00137804"/>
    <w:rsid w:val="00142572"/>
    <w:rsid w:val="00142BE7"/>
    <w:rsid w:val="00144A2D"/>
    <w:rsid w:val="00147BA3"/>
    <w:rsid w:val="0015011C"/>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134C"/>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D5BCD"/>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345A"/>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14F"/>
    <w:rsid w:val="00366CCD"/>
    <w:rsid w:val="00370B90"/>
    <w:rsid w:val="00373D1F"/>
    <w:rsid w:val="00374A19"/>
    <w:rsid w:val="00376606"/>
    <w:rsid w:val="003766EF"/>
    <w:rsid w:val="00376DF2"/>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500C"/>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29E2"/>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5DE"/>
    <w:rsid w:val="00471C18"/>
    <w:rsid w:val="00476949"/>
    <w:rsid w:val="004770E5"/>
    <w:rsid w:val="0048041A"/>
    <w:rsid w:val="0048261B"/>
    <w:rsid w:val="0048475F"/>
    <w:rsid w:val="00484A20"/>
    <w:rsid w:val="00486E49"/>
    <w:rsid w:val="00487F52"/>
    <w:rsid w:val="00490CC5"/>
    <w:rsid w:val="00491D85"/>
    <w:rsid w:val="004923D4"/>
    <w:rsid w:val="00493080"/>
    <w:rsid w:val="00494383"/>
    <w:rsid w:val="00495A8A"/>
    <w:rsid w:val="00495B2A"/>
    <w:rsid w:val="00496027"/>
    <w:rsid w:val="004A00BF"/>
    <w:rsid w:val="004A1FDB"/>
    <w:rsid w:val="004A2D0E"/>
    <w:rsid w:val="004A330D"/>
    <w:rsid w:val="004A3F7D"/>
    <w:rsid w:val="004A6E8A"/>
    <w:rsid w:val="004A7651"/>
    <w:rsid w:val="004B1C50"/>
    <w:rsid w:val="004B35E5"/>
    <w:rsid w:val="004B6EAD"/>
    <w:rsid w:val="004B72D1"/>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8B6"/>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05F"/>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2D06"/>
    <w:rsid w:val="005C4333"/>
    <w:rsid w:val="005C5D26"/>
    <w:rsid w:val="005D1ED0"/>
    <w:rsid w:val="005D40B7"/>
    <w:rsid w:val="005D4820"/>
    <w:rsid w:val="005D4B5D"/>
    <w:rsid w:val="005D6623"/>
    <w:rsid w:val="005D7D35"/>
    <w:rsid w:val="005E05A5"/>
    <w:rsid w:val="005E0600"/>
    <w:rsid w:val="005E0636"/>
    <w:rsid w:val="005E06E9"/>
    <w:rsid w:val="005E27C1"/>
    <w:rsid w:val="005E3FB7"/>
    <w:rsid w:val="005E70DF"/>
    <w:rsid w:val="005E7AF4"/>
    <w:rsid w:val="005E7B05"/>
    <w:rsid w:val="005F06C3"/>
    <w:rsid w:val="005F24D8"/>
    <w:rsid w:val="0060143A"/>
    <w:rsid w:val="00603653"/>
    <w:rsid w:val="00604BA9"/>
    <w:rsid w:val="00604E45"/>
    <w:rsid w:val="00607EBD"/>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3FC1"/>
    <w:rsid w:val="00654590"/>
    <w:rsid w:val="0065550D"/>
    <w:rsid w:val="00660A93"/>
    <w:rsid w:val="00664A92"/>
    <w:rsid w:val="006664EC"/>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16F1"/>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5D44"/>
    <w:rsid w:val="00756C67"/>
    <w:rsid w:val="00760C74"/>
    <w:rsid w:val="00765194"/>
    <w:rsid w:val="007664EE"/>
    <w:rsid w:val="007672B9"/>
    <w:rsid w:val="00767D42"/>
    <w:rsid w:val="0077016A"/>
    <w:rsid w:val="007728B1"/>
    <w:rsid w:val="007755A3"/>
    <w:rsid w:val="007909D5"/>
    <w:rsid w:val="00792C7B"/>
    <w:rsid w:val="007951BF"/>
    <w:rsid w:val="00797594"/>
    <w:rsid w:val="00797932"/>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1D50"/>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47F7"/>
    <w:rsid w:val="00835798"/>
    <w:rsid w:val="008367F5"/>
    <w:rsid w:val="008442E4"/>
    <w:rsid w:val="00846E3C"/>
    <w:rsid w:val="00851A54"/>
    <w:rsid w:val="00852931"/>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C85"/>
    <w:rsid w:val="00895EF3"/>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3B01"/>
    <w:rsid w:val="008D67E7"/>
    <w:rsid w:val="008D7589"/>
    <w:rsid w:val="008D75D1"/>
    <w:rsid w:val="008E25B2"/>
    <w:rsid w:val="008E2909"/>
    <w:rsid w:val="008E371A"/>
    <w:rsid w:val="008E596B"/>
    <w:rsid w:val="008F15CA"/>
    <w:rsid w:val="008F2ACB"/>
    <w:rsid w:val="008F32E3"/>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C370E"/>
    <w:rsid w:val="009C7D16"/>
    <w:rsid w:val="009D3111"/>
    <w:rsid w:val="009D6FBE"/>
    <w:rsid w:val="009D7948"/>
    <w:rsid w:val="009E13E0"/>
    <w:rsid w:val="009E2422"/>
    <w:rsid w:val="009E3815"/>
    <w:rsid w:val="009E3C2D"/>
    <w:rsid w:val="009E65C5"/>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3EDE"/>
    <w:rsid w:val="00A049B0"/>
    <w:rsid w:val="00A06A75"/>
    <w:rsid w:val="00A06C7A"/>
    <w:rsid w:val="00A10C5C"/>
    <w:rsid w:val="00A11286"/>
    <w:rsid w:val="00A14E1A"/>
    <w:rsid w:val="00A15A1B"/>
    <w:rsid w:val="00A2244E"/>
    <w:rsid w:val="00A23612"/>
    <w:rsid w:val="00A24343"/>
    <w:rsid w:val="00A24451"/>
    <w:rsid w:val="00A2562B"/>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6774B"/>
    <w:rsid w:val="00A72546"/>
    <w:rsid w:val="00A732CB"/>
    <w:rsid w:val="00A75709"/>
    <w:rsid w:val="00A76C52"/>
    <w:rsid w:val="00A804B3"/>
    <w:rsid w:val="00A81138"/>
    <w:rsid w:val="00A819E8"/>
    <w:rsid w:val="00A81E95"/>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2373"/>
    <w:rsid w:val="00B03C06"/>
    <w:rsid w:val="00B0684C"/>
    <w:rsid w:val="00B0758B"/>
    <w:rsid w:val="00B101B6"/>
    <w:rsid w:val="00B12AF2"/>
    <w:rsid w:val="00B12B9F"/>
    <w:rsid w:val="00B14DC1"/>
    <w:rsid w:val="00B15D1E"/>
    <w:rsid w:val="00B1619E"/>
    <w:rsid w:val="00B16B54"/>
    <w:rsid w:val="00B17636"/>
    <w:rsid w:val="00B220C8"/>
    <w:rsid w:val="00B232A4"/>
    <w:rsid w:val="00B25514"/>
    <w:rsid w:val="00B30CBA"/>
    <w:rsid w:val="00B30E28"/>
    <w:rsid w:val="00B3147F"/>
    <w:rsid w:val="00B347CF"/>
    <w:rsid w:val="00B36006"/>
    <w:rsid w:val="00B365CA"/>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03AF"/>
    <w:rsid w:val="00B82C84"/>
    <w:rsid w:val="00B83CAC"/>
    <w:rsid w:val="00B84BB2"/>
    <w:rsid w:val="00B85162"/>
    <w:rsid w:val="00B91B39"/>
    <w:rsid w:val="00B9300A"/>
    <w:rsid w:val="00B94519"/>
    <w:rsid w:val="00B95321"/>
    <w:rsid w:val="00B97B6F"/>
    <w:rsid w:val="00B97E3A"/>
    <w:rsid w:val="00BA07DF"/>
    <w:rsid w:val="00BA1185"/>
    <w:rsid w:val="00BA17EA"/>
    <w:rsid w:val="00BA2515"/>
    <w:rsid w:val="00BA25D9"/>
    <w:rsid w:val="00BA2E70"/>
    <w:rsid w:val="00BA302A"/>
    <w:rsid w:val="00BA31C0"/>
    <w:rsid w:val="00BA5867"/>
    <w:rsid w:val="00BA5B9E"/>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BF4104"/>
    <w:rsid w:val="00C01659"/>
    <w:rsid w:val="00C02066"/>
    <w:rsid w:val="00C027BB"/>
    <w:rsid w:val="00C034E6"/>
    <w:rsid w:val="00C03C14"/>
    <w:rsid w:val="00C04948"/>
    <w:rsid w:val="00C062AE"/>
    <w:rsid w:val="00C06B3F"/>
    <w:rsid w:val="00C121EC"/>
    <w:rsid w:val="00C13F3C"/>
    <w:rsid w:val="00C13FEF"/>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A74E4"/>
    <w:rsid w:val="00CB5618"/>
    <w:rsid w:val="00CB7704"/>
    <w:rsid w:val="00CB7741"/>
    <w:rsid w:val="00CC0740"/>
    <w:rsid w:val="00CC46CC"/>
    <w:rsid w:val="00CD0519"/>
    <w:rsid w:val="00CD1F21"/>
    <w:rsid w:val="00CD2075"/>
    <w:rsid w:val="00CD5F14"/>
    <w:rsid w:val="00CD5F54"/>
    <w:rsid w:val="00CE374C"/>
    <w:rsid w:val="00CF169F"/>
    <w:rsid w:val="00CF2A56"/>
    <w:rsid w:val="00CF2DCF"/>
    <w:rsid w:val="00CF46A3"/>
    <w:rsid w:val="00CF53B8"/>
    <w:rsid w:val="00CF5FE7"/>
    <w:rsid w:val="00D0011E"/>
    <w:rsid w:val="00D03628"/>
    <w:rsid w:val="00D075AA"/>
    <w:rsid w:val="00D10370"/>
    <w:rsid w:val="00D11861"/>
    <w:rsid w:val="00D11D57"/>
    <w:rsid w:val="00D15067"/>
    <w:rsid w:val="00D20523"/>
    <w:rsid w:val="00D208E9"/>
    <w:rsid w:val="00D2146D"/>
    <w:rsid w:val="00D234C0"/>
    <w:rsid w:val="00D23EC6"/>
    <w:rsid w:val="00D269DF"/>
    <w:rsid w:val="00D27CC0"/>
    <w:rsid w:val="00D3120D"/>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0794"/>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192D"/>
    <w:rsid w:val="00E64429"/>
    <w:rsid w:val="00E6534B"/>
    <w:rsid w:val="00E66CA3"/>
    <w:rsid w:val="00E705B8"/>
    <w:rsid w:val="00E711DA"/>
    <w:rsid w:val="00E74074"/>
    <w:rsid w:val="00E7715F"/>
    <w:rsid w:val="00E773DC"/>
    <w:rsid w:val="00E810AC"/>
    <w:rsid w:val="00E81539"/>
    <w:rsid w:val="00E828AC"/>
    <w:rsid w:val="00E87CC3"/>
    <w:rsid w:val="00E91098"/>
    <w:rsid w:val="00E9190D"/>
    <w:rsid w:val="00E9210B"/>
    <w:rsid w:val="00E942BB"/>
    <w:rsid w:val="00E95537"/>
    <w:rsid w:val="00E964B0"/>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0D0F"/>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476B3"/>
    <w:rsid w:val="00F52CF3"/>
    <w:rsid w:val="00F53ED4"/>
    <w:rsid w:val="00F56CFF"/>
    <w:rsid w:val="00F57DF8"/>
    <w:rsid w:val="00F600C5"/>
    <w:rsid w:val="00F618BE"/>
    <w:rsid w:val="00F6669E"/>
    <w:rsid w:val="00F666D6"/>
    <w:rsid w:val="00F7320A"/>
    <w:rsid w:val="00F73FC7"/>
    <w:rsid w:val="00F74046"/>
    <w:rsid w:val="00F74414"/>
    <w:rsid w:val="00F756A4"/>
    <w:rsid w:val="00F75D20"/>
    <w:rsid w:val="00F802C2"/>
    <w:rsid w:val="00F82C57"/>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45F1"/>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2BD07"/>
  <w15:docId w15:val="{5B13C22B-8136-4188-BBDB-F4352AC9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 w:type="paragraph" w:styleId="af">
    <w:name w:val="annotation text"/>
    <w:basedOn w:val="a"/>
    <w:link w:val="af0"/>
    <w:uiPriority w:val="99"/>
    <w:unhideWhenUsed/>
    <w:rsid w:val="0030161F"/>
    <w:pPr>
      <w:jc w:val="left"/>
    </w:pPr>
  </w:style>
  <w:style w:type="character" w:customStyle="1" w:styleId="af0">
    <w:name w:val="批注文字 字符"/>
    <w:basedOn w:val="a0"/>
    <w:link w:val="af"/>
    <w:uiPriority w:val="99"/>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169E8"/>
    <w:rsid w:val="000707B9"/>
    <w:rsid w:val="00093847"/>
    <w:rsid w:val="000B1F8E"/>
    <w:rsid w:val="000B6D93"/>
    <w:rsid w:val="000D2F4E"/>
    <w:rsid w:val="000F21C0"/>
    <w:rsid w:val="00120375"/>
    <w:rsid w:val="00120C3E"/>
    <w:rsid w:val="00134B75"/>
    <w:rsid w:val="001567F3"/>
    <w:rsid w:val="001A2303"/>
    <w:rsid w:val="001B4F05"/>
    <w:rsid w:val="001D5BCD"/>
    <w:rsid w:val="001D6373"/>
    <w:rsid w:val="00234A6B"/>
    <w:rsid w:val="002D4B03"/>
    <w:rsid w:val="002D5EEE"/>
    <w:rsid w:val="002D5F81"/>
    <w:rsid w:val="002E36A3"/>
    <w:rsid w:val="00314113"/>
    <w:rsid w:val="0033049C"/>
    <w:rsid w:val="00363843"/>
    <w:rsid w:val="003B477F"/>
    <w:rsid w:val="003C500C"/>
    <w:rsid w:val="003E67D6"/>
    <w:rsid w:val="003F1711"/>
    <w:rsid w:val="0049007A"/>
    <w:rsid w:val="004A00BF"/>
    <w:rsid w:val="004B72D1"/>
    <w:rsid w:val="004D70C6"/>
    <w:rsid w:val="004F027D"/>
    <w:rsid w:val="0058791E"/>
    <w:rsid w:val="00590B74"/>
    <w:rsid w:val="00607EBD"/>
    <w:rsid w:val="00634967"/>
    <w:rsid w:val="00637A9C"/>
    <w:rsid w:val="0064529B"/>
    <w:rsid w:val="0069188B"/>
    <w:rsid w:val="006D16F1"/>
    <w:rsid w:val="0071227B"/>
    <w:rsid w:val="00730704"/>
    <w:rsid w:val="00754F3A"/>
    <w:rsid w:val="00763356"/>
    <w:rsid w:val="007A43B6"/>
    <w:rsid w:val="007B1C7F"/>
    <w:rsid w:val="008308A6"/>
    <w:rsid w:val="008347F7"/>
    <w:rsid w:val="008806BB"/>
    <w:rsid w:val="00884511"/>
    <w:rsid w:val="00884A9D"/>
    <w:rsid w:val="00895624"/>
    <w:rsid w:val="00912985"/>
    <w:rsid w:val="0091537E"/>
    <w:rsid w:val="00932870"/>
    <w:rsid w:val="00937873"/>
    <w:rsid w:val="009A3160"/>
    <w:rsid w:val="009B76BC"/>
    <w:rsid w:val="009C1599"/>
    <w:rsid w:val="009F6AB7"/>
    <w:rsid w:val="00A03EDE"/>
    <w:rsid w:val="00A10E8A"/>
    <w:rsid w:val="00A92A8E"/>
    <w:rsid w:val="00AB661F"/>
    <w:rsid w:val="00AF0D03"/>
    <w:rsid w:val="00AF7E59"/>
    <w:rsid w:val="00B347CF"/>
    <w:rsid w:val="00B40799"/>
    <w:rsid w:val="00B55528"/>
    <w:rsid w:val="00B570BB"/>
    <w:rsid w:val="00B65DFB"/>
    <w:rsid w:val="00B67034"/>
    <w:rsid w:val="00B744F4"/>
    <w:rsid w:val="00B92C58"/>
    <w:rsid w:val="00BD7B05"/>
    <w:rsid w:val="00C046A6"/>
    <w:rsid w:val="00C26E89"/>
    <w:rsid w:val="00C423F7"/>
    <w:rsid w:val="00C71EBA"/>
    <w:rsid w:val="00CA57B3"/>
    <w:rsid w:val="00CA74E4"/>
    <w:rsid w:val="00CC62A8"/>
    <w:rsid w:val="00CF19E0"/>
    <w:rsid w:val="00D14420"/>
    <w:rsid w:val="00D51605"/>
    <w:rsid w:val="00D558B9"/>
    <w:rsid w:val="00DC38EF"/>
    <w:rsid w:val="00DE3D72"/>
    <w:rsid w:val="00E21A6A"/>
    <w:rsid w:val="00E537EB"/>
    <w:rsid w:val="00E613B7"/>
    <w:rsid w:val="00E67919"/>
    <w:rsid w:val="00E7345B"/>
    <w:rsid w:val="00E95ACA"/>
    <w:rsid w:val="00E964B0"/>
    <w:rsid w:val="00EA361D"/>
    <w:rsid w:val="00EB00A8"/>
    <w:rsid w:val="00EC286D"/>
    <w:rsid w:val="00ED4770"/>
    <w:rsid w:val="00ED5C78"/>
    <w:rsid w:val="00EE2A54"/>
    <w:rsid w:val="00EF0090"/>
    <w:rsid w:val="00EF5A52"/>
    <w:rsid w:val="00F42E10"/>
    <w:rsid w:val="00F476B3"/>
    <w:rsid w:val="00F713F4"/>
    <w:rsid w:val="00F77E4B"/>
    <w:rsid w:val="00F82C57"/>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42E10"/>
  </w:style>
  <w:style w:type="paragraph" w:customStyle="1" w:styleId="ADC5E8691900475DA5D4DB5D4961DA57">
    <w:name w:val="ADC5E8691900475DA5D4DB5D4961DA57"/>
    <w:rsid w:val="00A10E8A"/>
    <w:pPr>
      <w:widowControl w:val="0"/>
      <w:jc w:val="both"/>
    </w:pPr>
  </w:style>
  <w:style w:type="paragraph" w:customStyle="1" w:styleId="A32E84E6079B4714AECF44A5992A4406">
    <w:name w:val="A32E84E6079B4714AECF44A5992A4406"/>
    <w:rsid w:val="00F42E1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安徽恒源煤电股份有限公司</clcta-gie:GongSiFaDingZhongWenMingCheng>
  <clcta-be:GuDongDaHuiZhaoKaiNianDu xmlns:clcta-be="clcta-be">2026</clcta-be:GuDongDaHuiZhaoKaiNianDu>
  <clcta-be:GuDongDaHuiJieCi xmlns:clcta-be="clcta-be">一</clcta-be:GuDongDaHuiJieCi>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]]></m:sse>
</m:mapping>
</file>

<file path=customXml/item4.xml><?xml version="1.0" encoding="utf-8"?>
<t:template xmlns:t="http://mapping.word.org/2012/template">
  <t:sse><![CDATA[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]]></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BAE5B317-5E27-4D3F-AFA3-8F21E0FC0632}">
  <ds:schemaRefs>
    <ds:schemaRef ds:uri="http://mapping.word.org/2014/section/customize"/>
  </ds:schemaRefs>
</ds:datastoreItem>
</file>

<file path=customXml/itemProps3.xml><?xml version="1.0" encoding="utf-8"?>
<ds:datastoreItem xmlns:ds="http://schemas.openxmlformats.org/officeDocument/2006/customXml" ds:itemID="{B34AA2B9-66AF-427B-9286-B59837BAA1BF}">
  <ds:schemaRefs>
    <ds:schemaRef ds:uri="http://mapping.word.org/2012/mapping"/>
  </ds:schemaRefs>
</ds:datastoreItem>
</file>

<file path=customXml/itemProps4.xml><?xml version="1.0" encoding="utf-8"?>
<ds:datastoreItem xmlns:ds="http://schemas.openxmlformats.org/officeDocument/2006/customXml" ds:itemID="{B59D75C7-9EB0-486D-95F8-49269FFBD8ED}">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454</TotalTime>
  <Pages>3</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admin</cp:lastModifiedBy>
  <cp:revision>146</cp:revision>
  <dcterms:created xsi:type="dcterms:W3CDTF">2026-02-24T01:50:00Z</dcterms:created>
  <dcterms:modified xsi:type="dcterms:W3CDTF">2026-02-26T08:19:00Z</dcterms:modified>
</cp:coreProperties>
</file>